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A7586" w14:textId="52226964" w:rsidR="00264903" w:rsidRPr="00264903" w:rsidRDefault="00264903" w:rsidP="002649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4903">
        <w:rPr>
          <w:rFonts w:ascii="Times New Roman" w:hAnsi="Times New Roman" w:cs="Times New Roman"/>
          <w:b/>
          <w:bCs/>
          <w:sz w:val="24"/>
          <w:szCs w:val="24"/>
        </w:rPr>
        <w:t>ПАМЯТКА</w:t>
      </w:r>
    </w:p>
    <w:p w14:paraId="5E40696C" w14:textId="6BBFE469" w:rsidR="00377170" w:rsidRPr="006146FB" w:rsidRDefault="002B5611" w:rsidP="00335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sz w:val="24"/>
          <w:szCs w:val="24"/>
        </w:rPr>
        <w:t>Для обеспечения безопасных условий проживания, также в</w:t>
      </w:r>
      <w:r w:rsidR="00377170" w:rsidRPr="006146FB">
        <w:rPr>
          <w:rFonts w:ascii="Times New Roman" w:hAnsi="Times New Roman" w:cs="Times New Roman"/>
          <w:sz w:val="24"/>
          <w:szCs w:val="24"/>
        </w:rPr>
        <w:t xml:space="preserve"> соответствии с подпунктом 11.7 Правил пользования газом в быту, утвержденных постановлением Совета Министров Республики Беларусь от 19.11.2007 № 1539, потребитель газа обязан обеспечивать установку и поддерживать в работоспособном состоянии автономные сигнализаторы (извещатели) обнаружения угарного газа в помещениях, в </w:t>
      </w:r>
      <w:r w:rsidR="00377170" w:rsidRPr="006146FB">
        <w:rPr>
          <w:rFonts w:ascii="Times New Roman" w:hAnsi="Times New Roman" w:cs="Times New Roman"/>
          <w:spacing w:val="-4"/>
          <w:sz w:val="24"/>
          <w:szCs w:val="24"/>
        </w:rPr>
        <w:t>которых смонтировано газоиспользующее оборудование с организованным</w:t>
      </w:r>
      <w:r w:rsidR="00377170" w:rsidRPr="006146FB">
        <w:rPr>
          <w:rFonts w:ascii="Times New Roman" w:hAnsi="Times New Roman" w:cs="Times New Roman"/>
          <w:sz w:val="24"/>
          <w:szCs w:val="24"/>
        </w:rPr>
        <w:t xml:space="preserve"> отводом продуктов сгорания.</w:t>
      </w:r>
    </w:p>
    <w:p w14:paraId="1888EBC0" w14:textId="2B770309" w:rsidR="00335762" w:rsidRPr="006146FB" w:rsidRDefault="00B5079F" w:rsidP="00335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Прошедшей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зимой в </w:t>
      </w:r>
      <w:r w:rsidR="00D919FF" w:rsidRPr="006146FB">
        <w:rPr>
          <w:rFonts w:ascii="Times New Roman" w:hAnsi="Times New Roman" w:cs="Times New Roman"/>
          <w:sz w:val="24"/>
          <w:szCs w:val="24"/>
        </w:rPr>
        <w:t>р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еспублике возросло количество несчастных случаев, связанных с </w:t>
      </w:r>
      <w:r w:rsidR="00335762" w:rsidRPr="006146FB">
        <w:rPr>
          <w:rFonts w:ascii="Times New Roman" w:hAnsi="Times New Roman" w:cs="Times New Roman"/>
          <w:b/>
          <w:bCs/>
          <w:sz w:val="24"/>
          <w:szCs w:val="24"/>
        </w:rPr>
        <w:t>отравлением населения уг</w:t>
      </w:r>
      <w:r w:rsidR="00353426" w:rsidRPr="006146FB">
        <w:rPr>
          <w:rFonts w:ascii="Times New Roman" w:hAnsi="Times New Roman" w:cs="Times New Roman"/>
          <w:b/>
          <w:bCs/>
          <w:sz w:val="24"/>
          <w:szCs w:val="24"/>
        </w:rPr>
        <w:t>арн</w:t>
      </w:r>
      <w:r w:rsidR="00335762" w:rsidRPr="006146FB">
        <w:rPr>
          <w:rFonts w:ascii="Times New Roman" w:hAnsi="Times New Roman" w:cs="Times New Roman"/>
          <w:b/>
          <w:bCs/>
          <w:sz w:val="24"/>
          <w:szCs w:val="24"/>
        </w:rPr>
        <w:t>ым газом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, </w:t>
      </w:r>
      <w:r w:rsidR="004A3F98" w:rsidRPr="006146FB">
        <w:rPr>
          <w:rFonts w:ascii="Times New Roman" w:hAnsi="Times New Roman" w:cs="Times New Roman"/>
          <w:sz w:val="24"/>
          <w:szCs w:val="24"/>
        </w:rPr>
        <w:t>образовавшимся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при пользовании газовым оборудованием в случаях неисправности дымовых и вентиляционных каналов</w:t>
      </w:r>
      <w:r w:rsidR="00D6688D" w:rsidRPr="006146FB">
        <w:rPr>
          <w:rFonts w:ascii="Times New Roman" w:hAnsi="Times New Roman" w:cs="Times New Roman"/>
          <w:sz w:val="24"/>
          <w:szCs w:val="24"/>
        </w:rPr>
        <w:t xml:space="preserve"> и отсутствия сигнализаторов угарного газа</w:t>
      </w:r>
      <w:r w:rsidR="00335762" w:rsidRPr="006146FB">
        <w:rPr>
          <w:rFonts w:ascii="Times New Roman" w:hAnsi="Times New Roman" w:cs="Times New Roman"/>
          <w:sz w:val="24"/>
          <w:szCs w:val="24"/>
        </w:rPr>
        <w:t>. Так:</w:t>
      </w:r>
    </w:p>
    <w:p w14:paraId="098F265B" w14:textId="51C84A16" w:rsidR="00594D21" w:rsidRPr="006146FB" w:rsidRDefault="00594D21" w:rsidP="00594D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b/>
          <w:bCs/>
          <w:sz w:val="24"/>
          <w:szCs w:val="24"/>
        </w:rPr>
        <w:t>09.01.2026</w:t>
      </w:r>
      <w:r w:rsidRPr="006146FB">
        <w:rPr>
          <w:rFonts w:ascii="Times New Roman" w:hAnsi="Times New Roman" w:cs="Times New Roman"/>
          <w:sz w:val="24"/>
          <w:szCs w:val="24"/>
        </w:rPr>
        <w:t xml:space="preserve"> в городе Минске произошло отравление двух человек, из них один несовершеннолетний; </w:t>
      </w:r>
    </w:p>
    <w:p w14:paraId="2D9E94BB" w14:textId="45D5BFC3" w:rsidR="00D6688D" w:rsidRPr="006146FB" w:rsidRDefault="00D6688D" w:rsidP="00335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b/>
          <w:bCs/>
          <w:sz w:val="24"/>
          <w:szCs w:val="24"/>
        </w:rPr>
        <w:t>23.01.2026</w:t>
      </w:r>
      <w:r w:rsidRPr="006146FB">
        <w:rPr>
          <w:rFonts w:ascii="Times New Roman" w:hAnsi="Times New Roman" w:cs="Times New Roman"/>
          <w:sz w:val="24"/>
          <w:szCs w:val="24"/>
        </w:rPr>
        <w:t xml:space="preserve"> в г</w:t>
      </w:r>
      <w:r w:rsidR="00A20348" w:rsidRPr="006146FB">
        <w:rPr>
          <w:rFonts w:ascii="Times New Roman" w:hAnsi="Times New Roman" w:cs="Times New Roman"/>
          <w:sz w:val="24"/>
          <w:szCs w:val="24"/>
        </w:rPr>
        <w:t>ороде</w:t>
      </w:r>
      <w:r w:rsidRPr="006146FB">
        <w:rPr>
          <w:rFonts w:ascii="Times New Roman" w:hAnsi="Times New Roman" w:cs="Times New Roman"/>
          <w:sz w:val="24"/>
          <w:szCs w:val="24"/>
        </w:rPr>
        <w:t xml:space="preserve"> Лид</w:t>
      </w:r>
      <w:r w:rsidR="004A3F98" w:rsidRPr="006146FB">
        <w:rPr>
          <w:rFonts w:ascii="Times New Roman" w:hAnsi="Times New Roman" w:cs="Times New Roman"/>
          <w:sz w:val="24"/>
          <w:szCs w:val="24"/>
        </w:rPr>
        <w:t>е,</w:t>
      </w:r>
      <w:r w:rsidR="00A20348" w:rsidRPr="006146FB">
        <w:rPr>
          <w:rFonts w:ascii="Times New Roman" w:hAnsi="Times New Roman" w:cs="Times New Roman"/>
          <w:sz w:val="24"/>
          <w:szCs w:val="24"/>
        </w:rPr>
        <w:t xml:space="preserve"> Гродненской области</w:t>
      </w:r>
      <w:r w:rsidRPr="006146FB">
        <w:rPr>
          <w:rFonts w:ascii="Times New Roman" w:hAnsi="Times New Roman" w:cs="Times New Roman"/>
          <w:sz w:val="24"/>
          <w:szCs w:val="24"/>
        </w:rPr>
        <w:t xml:space="preserve"> произошло отравление четырех человек</w:t>
      </w:r>
      <w:r w:rsidR="001C4B27" w:rsidRPr="006146FB">
        <w:rPr>
          <w:rFonts w:ascii="Times New Roman" w:hAnsi="Times New Roman" w:cs="Times New Roman"/>
          <w:sz w:val="24"/>
          <w:szCs w:val="24"/>
        </w:rPr>
        <w:t>,</w:t>
      </w:r>
      <w:r w:rsidR="001C4B27" w:rsidRPr="006146FB">
        <w:rPr>
          <w:sz w:val="24"/>
          <w:szCs w:val="24"/>
        </w:rPr>
        <w:t xml:space="preserve"> </w:t>
      </w:r>
      <w:r w:rsidR="001C4B27" w:rsidRPr="006146FB">
        <w:rPr>
          <w:rFonts w:ascii="Times New Roman" w:hAnsi="Times New Roman" w:cs="Times New Roman"/>
          <w:sz w:val="24"/>
          <w:szCs w:val="24"/>
        </w:rPr>
        <w:t>из них трое несовершеннолетних</w:t>
      </w:r>
      <w:r w:rsidR="00594D21" w:rsidRPr="006146FB">
        <w:rPr>
          <w:rFonts w:ascii="Times New Roman" w:hAnsi="Times New Roman" w:cs="Times New Roman"/>
          <w:sz w:val="24"/>
          <w:szCs w:val="24"/>
        </w:rPr>
        <w:t>;</w:t>
      </w:r>
    </w:p>
    <w:p w14:paraId="0EB7184E" w14:textId="77777777" w:rsidR="00594D21" w:rsidRPr="006146FB" w:rsidRDefault="00594D21" w:rsidP="00F42B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b/>
          <w:bCs/>
          <w:sz w:val="24"/>
          <w:szCs w:val="24"/>
        </w:rPr>
        <w:t>02.02.2026</w:t>
      </w:r>
      <w:r w:rsidRPr="006146FB">
        <w:rPr>
          <w:rFonts w:ascii="Times New Roman" w:hAnsi="Times New Roman" w:cs="Times New Roman"/>
          <w:sz w:val="24"/>
          <w:szCs w:val="24"/>
        </w:rPr>
        <w:t xml:space="preserve"> в городе Гродно произошло отравление трех человек;</w:t>
      </w:r>
    </w:p>
    <w:p w14:paraId="28624300" w14:textId="79C1F2AB" w:rsidR="00335762" w:rsidRPr="006146FB" w:rsidRDefault="00F42B88" w:rsidP="00F42B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b/>
          <w:bCs/>
          <w:sz w:val="24"/>
          <w:szCs w:val="24"/>
        </w:rPr>
        <w:t>03.02.2026</w:t>
      </w:r>
      <w:r w:rsidRPr="006146FB">
        <w:rPr>
          <w:rFonts w:ascii="Times New Roman" w:hAnsi="Times New Roman" w:cs="Times New Roman"/>
          <w:sz w:val="24"/>
          <w:szCs w:val="24"/>
        </w:rPr>
        <w:t xml:space="preserve"> в агрогородке Улуковье</w:t>
      </w:r>
      <w:r w:rsidR="004A3F98" w:rsidRPr="006146FB">
        <w:rPr>
          <w:rFonts w:ascii="Times New Roman" w:hAnsi="Times New Roman" w:cs="Times New Roman"/>
          <w:sz w:val="24"/>
          <w:szCs w:val="24"/>
        </w:rPr>
        <w:t>,</w:t>
      </w:r>
      <w:r w:rsidRPr="006146FB">
        <w:rPr>
          <w:rFonts w:ascii="Times New Roman" w:hAnsi="Times New Roman" w:cs="Times New Roman"/>
          <w:sz w:val="24"/>
          <w:szCs w:val="24"/>
        </w:rPr>
        <w:t xml:space="preserve"> Гомельской области произошло отравление трех человек, из них один несовершеннолетний</w:t>
      </w:r>
      <w:r w:rsidR="00594D21" w:rsidRPr="006146FB">
        <w:rPr>
          <w:rFonts w:ascii="Times New Roman" w:hAnsi="Times New Roman" w:cs="Times New Roman"/>
          <w:sz w:val="24"/>
          <w:szCs w:val="24"/>
        </w:rPr>
        <w:t>;</w:t>
      </w:r>
    </w:p>
    <w:p w14:paraId="653CB9C3" w14:textId="342A7A40" w:rsidR="007D4770" w:rsidRDefault="00594D21" w:rsidP="002800C0">
      <w:pPr>
        <w:spacing w:after="0" w:line="240" w:lineRule="auto"/>
        <w:ind w:firstLine="708"/>
        <w:jc w:val="both"/>
        <w:rPr>
          <w:sz w:val="24"/>
          <w:szCs w:val="24"/>
        </w:rPr>
      </w:pPr>
      <w:r w:rsidRPr="006146FB">
        <w:rPr>
          <w:rFonts w:ascii="Times New Roman" w:hAnsi="Times New Roman" w:cs="Times New Roman"/>
          <w:b/>
          <w:bCs/>
          <w:sz w:val="24"/>
          <w:szCs w:val="24"/>
        </w:rPr>
        <w:t>06.02.2026</w:t>
      </w:r>
      <w:r w:rsidRPr="006146FB">
        <w:rPr>
          <w:rFonts w:ascii="Times New Roman" w:hAnsi="Times New Roman" w:cs="Times New Roman"/>
          <w:sz w:val="24"/>
          <w:szCs w:val="24"/>
        </w:rPr>
        <w:t xml:space="preserve"> в г</w:t>
      </w:r>
      <w:r w:rsidR="00A20348" w:rsidRPr="006146FB">
        <w:rPr>
          <w:rFonts w:ascii="Times New Roman" w:hAnsi="Times New Roman" w:cs="Times New Roman"/>
          <w:sz w:val="24"/>
          <w:szCs w:val="24"/>
        </w:rPr>
        <w:t xml:space="preserve">ороде </w:t>
      </w:r>
      <w:r w:rsidRPr="006146FB">
        <w:rPr>
          <w:rFonts w:ascii="Times New Roman" w:hAnsi="Times New Roman" w:cs="Times New Roman"/>
          <w:sz w:val="24"/>
          <w:szCs w:val="24"/>
        </w:rPr>
        <w:t>Минске произошло отравление трех человек, из них двое несовершеннолетних.</w:t>
      </w:r>
      <w:r w:rsidR="007D4770" w:rsidRPr="006146FB">
        <w:rPr>
          <w:sz w:val="24"/>
          <w:szCs w:val="24"/>
        </w:rPr>
        <w:t xml:space="preserve"> </w:t>
      </w:r>
    </w:p>
    <w:p w14:paraId="64929419" w14:textId="45637BC6" w:rsidR="00594D21" w:rsidRPr="006146FB" w:rsidRDefault="007D4770" w:rsidP="00280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sz w:val="24"/>
          <w:szCs w:val="24"/>
        </w:rPr>
        <w:t>Угарный газ смертельно опасен, так как не имеет цвета и запаха, из-за чего его невозможно обнаружить без приборов. Попадая в организм, блокирует транспортировку кислорода, вызывая стремительное кислородное голодание мозга, сердца и тканей. При высокой концентрации (более 1,2%) потеря сознания происходит после 2-3 вдохов, смерть наступает менее чем через 3 минуты. Симптомы (головная боль, головокружение, тошнота, слабость) часто принимают за грипп или усталость, из-за чего человек теряет время и сознание, не предпринимая попыток спастись. При низких концентрациях человек может заснуть и не проснуться, так как угарный газ не вызывает раздражения дыхательных путей.</w:t>
      </w:r>
    </w:p>
    <w:p w14:paraId="61983C90" w14:textId="393F7169" w:rsidR="007D4770" w:rsidRPr="006146FB" w:rsidRDefault="00353426" w:rsidP="00280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46FB">
        <w:rPr>
          <w:rFonts w:ascii="Times New Roman" w:hAnsi="Times New Roman" w:cs="Times New Roman"/>
          <w:sz w:val="24"/>
          <w:szCs w:val="24"/>
        </w:rPr>
        <w:t>У</w:t>
      </w:r>
      <w:r w:rsidR="00335762" w:rsidRPr="006146FB">
        <w:rPr>
          <w:rFonts w:ascii="Times New Roman" w:hAnsi="Times New Roman" w:cs="Times New Roman"/>
          <w:sz w:val="24"/>
          <w:szCs w:val="24"/>
        </w:rPr>
        <w:t>становк</w:t>
      </w:r>
      <w:r w:rsidRPr="006146FB">
        <w:rPr>
          <w:rFonts w:ascii="Times New Roman" w:hAnsi="Times New Roman" w:cs="Times New Roman"/>
          <w:sz w:val="24"/>
          <w:szCs w:val="24"/>
        </w:rPr>
        <w:t>а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сигнализаторов угарного газа </w:t>
      </w:r>
      <w:r w:rsidRPr="006146FB">
        <w:rPr>
          <w:rFonts w:ascii="Times New Roman" w:hAnsi="Times New Roman" w:cs="Times New Roman"/>
          <w:sz w:val="24"/>
          <w:szCs w:val="24"/>
        </w:rPr>
        <w:t>поможет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обеспеч</w:t>
      </w:r>
      <w:r w:rsidRPr="006146FB">
        <w:rPr>
          <w:rFonts w:ascii="Times New Roman" w:hAnsi="Times New Roman" w:cs="Times New Roman"/>
          <w:sz w:val="24"/>
          <w:szCs w:val="24"/>
        </w:rPr>
        <w:t>ить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безопасност</w:t>
      </w:r>
      <w:r w:rsidRPr="006146FB">
        <w:rPr>
          <w:rFonts w:ascii="Times New Roman" w:hAnsi="Times New Roman" w:cs="Times New Roman"/>
          <w:sz w:val="24"/>
          <w:szCs w:val="24"/>
        </w:rPr>
        <w:t>ь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в доме или квартире, где </w:t>
      </w:r>
      <w:r w:rsidR="00DA4E1D" w:rsidRPr="006146FB">
        <w:rPr>
          <w:rFonts w:ascii="Times New Roman" w:hAnsi="Times New Roman" w:cs="Times New Roman"/>
          <w:sz w:val="24"/>
          <w:szCs w:val="24"/>
        </w:rPr>
        <w:t>эксплуатируются</w:t>
      </w:r>
      <w:r w:rsidR="00335762" w:rsidRPr="006146FB">
        <w:rPr>
          <w:rFonts w:ascii="Times New Roman" w:hAnsi="Times New Roman" w:cs="Times New Roman"/>
          <w:sz w:val="24"/>
          <w:szCs w:val="24"/>
        </w:rPr>
        <w:t xml:space="preserve"> </w:t>
      </w:r>
      <w:r w:rsidR="00DA4E1D" w:rsidRPr="006146FB">
        <w:rPr>
          <w:rFonts w:ascii="Times New Roman" w:hAnsi="Times New Roman" w:cs="Times New Roman"/>
          <w:sz w:val="24"/>
          <w:szCs w:val="24"/>
        </w:rPr>
        <w:t xml:space="preserve">отопительное и водогрейное </w:t>
      </w:r>
      <w:r w:rsidR="00335762" w:rsidRPr="006146FB">
        <w:rPr>
          <w:rFonts w:ascii="Times New Roman" w:hAnsi="Times New Roman" w:cs="Times New Roman"/>
          <w:sz w:val="24"/>
          <w:szCs w:val="24"/>
        </w:rPr>
        <w:t>газов</w:t>
      </w:r>
      <w:r w:rsidR="00DA4E1D" w:rsidRPr="006146FB">
        <w:rPr>
          <w:rFonts w:ascii="Times New Roman" w:hAnsi="Times New Roman" w:cs="Times New Roman"/>
          <w:sz w:val="24"/>
          <w:szCs w:val="24"/>
        </w:rPr>
        <w:t xml:space="preserve">ое оборудование. </w:t>
      </w:r>
      <w:r w:rsidR="00047548" w:rsidRPr="006146FB">
        <w:rPr>
          <w:rFonts w:ascii="Times New Roman" w:hAnsi="Times New Roman" w:cs="Times New Roman"/>
          <w:sz w:val="24"/>
          <w:szCs w:val="24"/>
        </w:rPr>
        <w:t xml:space="preserve">Это устройство способно </w:t>
      </w:r>
      <w:r w:rsidR="00E853CA" w:rsidRPr="006146FB">
        <w:rPr>
          <w:rFonts w:ascii="Times New Roman" w:hAnsi="Times New Roman" w:cs="Times New Roman"/>
          <w:sz w:val="24"/>
          <w:szCs w:val="24"/>
        </w:rPr>
        <w:t>быстро</w:t>
      </w:r>
      <w:r w:rsidR="00047548" w:rsidRPr="006146FB">
        <w:rPr>
          <w:rFonts w:ascii="Times New Roman" w:hAnsi="Times New Roman" w:cs="Times New Roman"/>
          <w:sz w:val="24"/>
          <w:szCs w:val="24"/>
        </w:rPr>
        <w:t xml:space="preserve"> обнаружить повышенную концентрацию угарного газа‚ что позволит избежать серьезных последствий</w:t>
      </w:r>
      <w:r w:rsidR="00875306" w:rsidRPr="006146FB">
        <w:rPr>
          <w:rFonts w:ascii="Times New Roman" w:hAnsi="Times New Roman" w:cs="Times New Roman"/>
          <w:sz w:val="24"/>
          <w:szCs w:val="24"/>
        </w:rPr>
        <w:t xml:space="preserve"> и </w:t>
      </w:r>
      <w:r w:rsidR="00047548" w:rsidRPr="006146FB">
        <w:rPr>
          <w:rFonts w:ascii="Times New Roman" w:hAnsi="Times New Roman" w:cs="Times New Roman"/>
          <w:sz w:val="24"/>
          <w:szCs w:val="24"/>
        </w:rPr>
        <w:t>гибели человека.</w:t>
      </w:r>
      <w:r w:rsidR="002800C0" w:rsidRPr="00614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A70F4" w14:textId="75C579B8" w:rsidR="002800C0" w:rsidRPr="006146FB" w:rsidRDefault="000775E2" w:rsidP="00B507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0C9C4705" wp14:editId="5AF3C573">
            <wp:simplePos x="0" y="0"/>
            <wp:positionH relativeFrom="column">
              <wp:posOffset>1190625</wp:posOffset>
            </wp:positionH>
            <wp:positionV relativeFrom="paragraph">
              <wp:posOffset>374015</wp:posOffset>
            </wp:positionV>
            <wp:extent cx="3538220" cy="3538220"/>
            <wp:effectExtent l="0" t="0" r="5080" b="5080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2" name="Рисунок 2" descr="Сигнализатор угарного газа ЗОРД УГС-01 (СО) купить за 42 бел. руб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игнализатор угарного газа ЗОРД УГС-01 (СО) купить за 42 бел. руб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0C0" w:rsidRPr="006146FB">
        <w:rPr>
          <w:rFonts w:ascii="Times New Roman" w:hAnsi="Times New Roman" w:cs="Times New Roman"/>
          <w:sz w:val="24"/>
          <w:szCs w:val="24"/>
        </w:rPr>
        <w:t xml:space="preserve">С учетом изложенного Вам необходимо обеспечить установку сигнализатора угарного </w:t>
      </w:r>
      <w:bookmarkStart w:id="0" w:name="_GoBack"/>
      <w:bookmarkEnd w:id="0"/>
      <w:r w:rsidR="002800C0" w:rsidRPr="006146FB">
        <w:rPr>
          <w:rFonts w:ascii="Times New Roman" w:hAnsi="Times New Roman" w:cs="Times New Roman"/>
          <w:sz w:val="24"/>
          <w:szCs w:val="24"/>
        </w:rPr>
        <w:t>газа,</w:t>
      </w:r>
      <w:r w:rsidR="002B5611" w:rsidRPr="006146F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800C0" w:rsidRPr="006146FB" w:rsidSect="007D4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6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58B9B" w14:textId="77777777" w:rsidR="002B7DE1" w:rsidRDefault="002B7DE1" w:rsidP="00F1690B">
      <w:pPr>
        <w:spacing w:after="0" w:line="240" w:lineRule="auto"/>
      </w:pPr>
      <w:r>
        <w:separator/>
      </w:r>
    </w:p>
  </w:endnote>
  <w:endnote w:type="continuationSeparator" w:id="0">
    <w:p w14:paraId="68373311" w14:textId="77777777" w:rsidR="002B7DE1" w:rsidRDefault="002B7DE1" w:rsidP="00F1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95EA1" w14:textId="77777777" w:rsidR="00F1690B" w:rsidRDefault="00F1690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CAF0B" w14:textId="77777777" w:rsidR="00F1690B" w:rsidRDefault="00F1690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3B8BA" w14:textId="77777777" w:rsidR="00F1690B" w:rsidRDefault="00F169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97E82" w14:textId="77777777" w:rsidR="002B7DE1" w:rsidRDefault="002B7DE1" w:rsidP="00F1690B">
      <w:pPr>
        <w:spacing w:after="0" w:line="240" w:lineRule="auto"/>
      </w:pPr>
      <w:r>
        <w:separator/>
      </w:r>
    </w:p>
  </w:footnote>
  <w:footnote w:type="continuationSeparator" w:id="0">
    <w:p w14:paraId="40B47592" w14:textId="77777777" w:rsidR="002B7DE1" w:rsidRDefault="002B7DE1" w:rsidP="00F16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F357C" w14:textId="77777777" w:rsidR="00F1690B" w:rsidRDefault="00F1690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2827086"/>
      <w:docPartObj>
        <w:docPartGallery w:val="Page Numbers (Top of Page)"/>
        <w:docPartUnique/>
      </w:docPartObj>
    </w:sdtPr>
    <w:sdtEndPr/>
    <w:sdtContent>
      <w:p w14:paraId="4E4E660B" w14:textId="0C5545DC" w:rsidR="00F1690B" w:rsidRDefault="00F169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79F">
          <w:rPr>
            <w:noProof/>
          </w:rPr>
          <w:t>2</w:t>
        </w:r>
        <w:r>
          <w:fldChar w:fldCharType="end"/>
        </w:r>
      </w:p>
    </w:sdtContent>
  </w:sdt>
  <w:p w14:paraId="40496D55" w14:textId="77777777" w:rsidR="00F1690B" w:rsidRDefault="00F1690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EE27E" w14:textId="77777777" w:rsidR="00F1690B" w:rsidRDefault="00F1690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980362"/>
    <w:multiLevelType w:val="multilevel"/>
    <w:tmpl w:val="A99C7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432"/>
    <w:rsid w:val="00000E18"/>
    <w:rsid w:val="00041B79"/>
    <w:rsid w:val="00047548"/>
    <w:rsid w:val="000637D6"/>
    <w:rsid w:val="000775E2"/>
    <w:rsid w:val="001C4B27"/>
    <w:rsid w:val="002012C5"/>
    <w:rsid w:val="00264903"/>
    <w:rsid w:val="002800C0"/>
    <w:rsid w:val="002B5611"/>
    <w:rsid w:val="002B7DE1"/>
    <w:rsid w:val="0030412D"/>
    <w:rsid w:val="0031060D"/>
    <w:rsid w:val="00335762"/>
    <w:rsid w:val="0034412D"/>
    <w:rsid w:val="00353426"/>
    <w:rsid w:val="00357970"/>
    <w:rsid w:val="00365368"/>
    <w:rsid w:val="00377170"/>
    <w:rsid w:val="003914DE"/>
    <w:rsid w:val="003A126B"/>
    <w:rsid w:val="003B05C0"/>
    <w:rsid w:val="003E7D39"/>
    <w:rsid w:val="004A3F98"/>
    <w:rsid w:val="00536CA6"/>
    <w:rsid w:val="0054450E"/>
    <w:rsid w:val="00594D21"/>
    <w:rsid w:val="006146FB"/>
    <w:rsid w:val="00682856"/>
    <w:rsid w:val="006857CB"/>
    <w:rsid w:val="007155FC"/>
    <w:rsid w:val="007D4770"/>
    <w:rsid w:val="007D631D"/>
    <w:rsid w:val="00875306"/>
    <w:rsid w:val="00883353"/>
    <w:rsid w:val="00923BEB"/>
    <w:rsid w:val="009248AE"/>
    <w:rsid w:val="00982E6C"/>
    <w:rsid w:val="009C56C5"/>
    <w:rsid w:val="00A20348"/>
    <w:rsid w:val="00B1097E"/>
    <w:rsid w:val="00B5079F"/>
    <w:rsid w:val="00BD637E"/>
    <w:rsid w:val="00C86432"/>
    <w:rsid w:val="00C92C01"/>
    <w:rsid w:val="00CB72CD"/>
    <w:rsid w:val="00D13BB0"/>
    <w:rsid w:val="00D6688D"/>
    <w:rsid w:val="00D75053"/>
    <w:rsid w:val="00D919FF"/>
    <w:rsid w:val="00DA4E1D"/>
    <w:rsid w:val="00DE3C67"/>
    <w:rsid w:val="00DE5141"/>
    <w:rsid w:val="00E829ED"/>
    <w:rsid w:val="00E853CA"/>
    <w:rsid w:val="00ED54F5"/>
    <w:rsid w:val="00F1690B"/>
    <w:rsid w:val="00F42B88"/>
    <w:rsid w:val="00F7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28CE"/>
  <w15:docId w15:val="{40DBCD55-086A-4B68-B1DA-51814B2E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E6C"/>
  </w:style>
  <w:style w:type="paragraph" w:styleId="1">
    <w:name w:val="heading 1"/>
    <w:basedOn w:val="a"/>
    <w:link w:val="10"/>
    <w:uiPriority w:val="9"/>
    <w:qFormat/>
    <w:rsid w:val="00C86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7155FC"/>
    <w:pPr>
      <w:ind w:left="720"/>
      <w:contextualSpacing/>
    </w:pPr>
  </w:style>
  <w:style w:type="character" w:styleId="a4">
    <w:name w:val="Strong"/>
    <w:qFormat/>
    <w:rsid w:val="0054450E"/>
    <w:rPr>
      <w:b/>
      <w:bCs/>
    </w:rPr>
  </w:style>
  <w:style w:type="paragraph" w:styleId="a5">
    <w:name w:val="Normal (Web)"/>
    <w:basedOn w:val="a"/>
    <w:uiPriority w:val="99"/>
    <w:unhideWhenUsed/>
    <w:rsid w:val="0054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C6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1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690B"/>
  </w:style>
  <w:style w:type="paragraph" w:styleId="aa">
    <w:name w:val="footer"/>
    <w:basedOn w:val="a"/>
    <w:link w:val="ab"/>
    <w:uiPriority w:val="99"/>
    <w:unhideWhenUsed/>
    <w:rsid w:val="00F1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690B"/>
  </w:style>
  <w:style w:type="character" w:styleId="ac">
    <w:name w:val="Hyperlink"/>
    <w:basedOn w:val="a0"/>
    <w:uiPriority w:val="99"/>
    <w:unhideWhenUsed/>
    <w:rsid w:val="00063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Лапей Артем Иванович</cp:lastModifiedBy>
  <cp:revision>2</cp:revision>
  <cp:lastPrinted>2026-05-22T05:35:00Z</cp:lastPrinted>
  <dcterms:created xsi:type="dcterms:W3CDTF">2026-10-06T12:42:00Z</dcterms:created>
  <dcterms:modified xsi:type="dcterms:W3CDTF">2026-10-06T12:42:00Z</dcterms:modified>
</cp:coreProperties>
</file>