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4"/>
      </w:tblGrid>
      <w:tr w:rsidR="002E7D4E" w14:paraId="2E414751" w14:textId="77777777" w:rsidTr="002E7D4E">
        <w:tc>
          <w:tcPr>
            <w:tcW w:w="4360" w:type="dxa"/>
          </w:tcPr>
          <w:p w14:paraId="372D700B" w14:textId="77777777" w:rsidR="002E7D4E" w:rsidRDefault="002E7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653028A4" w14:textId="77777777" w:rsidR="002E7D4E" w:rsidRDefault="002E7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директора </w:t>
            </w:r>
          </w:p>
          <w:p w14:paraId="039402D5" w14:textId="77777777" w:rsidR="002E7D4E" w:rsidRDefault="002E7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ГЛХУ «Тетеринское»</w:t>
            </w:r>
          </w:p>
          <w:p w14:paraId="6B1E3B4B" w14:textId="364910C8" w:rsidR="002E7D4E" w:rsidRDefault="002E7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E3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5E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 w:rsidR="00F85E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F85E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603D6464" w14:textId="0491C6D0" w:rsidR="00BE35AF" w:rsidRDefault="00BE35AF" w:rsidP="00F85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344F1B" w14:textId="77777777" w:rsidR="002E7D4E" w:rsidRDefault="002E7D4E" w:rsidP="00BE35AF">
      <w:pPr>
        <w:rPr>
          <w:rFonts w:ascii="Times New Roman" w:hAnsi="Times New Roman" w:cs="Times New Roman"/>
          <w:sz w:val="28"/>
          <w:szCs w:val="28"/>
        </w:rPr>
      </w:pPr>
    </w:p>
    <w:p w14:paraId="6ECB8550" w14:textId="77777777" w:rsidR="002E7D4E" w:rsidRPr="00BE35AF" w:rsidRDefault="000E627D" w:rsidP="000E6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5A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10C64B59" w14:textId="77777777" w:rsidR="000E627D" w:rsidRPr="00BE35AF" w:rsidRDefault="000E627D" w:rsidP="000E6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5AF">
        <w:rPr>
          <w:rFonts w:ascii="Times New Roman" w:hAnsi="Times New Roman" w:cs="Times New Roman"/>
          <w:b/>
          <w:sz w:val="24"/>
          <w:szCs w:val="24"/>
        </w:rPr>
        <w:t>О КОМИССИИ ПО ПРОТИВОДЕЙСТВИЮ КОРРУПЦИИ</w:t>
      </w:r>
    </w:p>
    <w:p w14:paraId="22453D6C" w14:textId="77777777" w:rsidR="000E627D" w:rsidRPr="00BE35AF" w:rsidRDefault="000E627D" w:rsidP="000E6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5AF">
        <w:rPr>
          <w:rFonts w:ascii="Times New Roman" w:hAnsi="Times New Roman" w:cs="Times New Roman"/>
          <w:b/>
          <w:sz w:val="24"/>
          <w:szCs w:val="24"/>
        </w:rPr>
        <w:t>ГОСУДАРСТВЕННОГО ЛЕСОХОЗЯЙСТВЕННОГО УЧРЕЖДЕНИЯ</w:t>
      </w:r>
    </w:p>
    <w:p w14:paraId="55521287" w14:textId="77777777" w:rsidR="000E627D" w:rsidRPr="00BE35AF" w:rsidRDefault="000E627D" w:rsidP="000E6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5AF">
        <w:rPr>
          <w:rFonts w:ascii="Times New Roman" w:hAnsi="Times New Roman" w:cs="Times New Roman"/>
          <w:b/>
          <w:sz w:val="24"/>
          <w:szCs w:val="24"/>
        </w:rPr>
        <w:t>«ТЕТЕРИНСКОЕ»</w:t>
      </w:r>
    </w:p>
    <w:p w14:paraId="489DAB05" w14:textId="77777777" w:rsidR="00142174" w:rsidRDefault="00142174" w:rsidP="0014217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B6C0D2" w14:textId="6A593805" w:rsidR="00142174" w:rsidRDefault="00142174" w:rsidP="0014217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E627D" w:rsidRPr="000E627D">
        <w:rPr>
          <w:rFonts w:ascii="Times New Roman" w:hAnsi="Times New Roman" w:cs="Times New Roman"/>
          <w:sz w:val="28"/>
          <w:szCs w:val="28"/>
        </w:rPr>
        <w:t>Настоящим Положением (</w:t>
      </w:r>
      <w:r w:rsidR="000E627D">
        <w:rPr>
          <w:rFonts w:ascii="Times New Roman" w:hAnsi="Times New Roman" w:cs="Times New Roman"/>
          <w:sz w:val="28"/>
          <w:szCs w:val="28"/>
        </w:rPr>
        <w:t xml:space="preserve">далее- Положение) определяется порядок создания и деятельности на предприятии комиссии по противодействию коррупции (далее – Комиссия). Положение разработано в соответствии </w:t>
      </w:r>
      <w:proofErr w:type="gramStart"/>
      <w:r w:rsidR="000E627D">
        <w:rPr>
          <w:rFonts w:ascii="Times New Roman" w:hAnsi="Times New Roman" w:cs="Times New Roman"/>
          <w:sz w:val="28"/>
          <w:szCs w:val="28"/>
        </w:rPr>
        <w:t>с  типовым</w:t>
      </w:r>
      <w:proofErr w:type="gramEnd"/>
      <w:r w:rsidR="000E627D">
        <w:rPr>
          <w:rFonts w:ascii="Times New Roman" w:hAnsi="Times New Roman" w:cs="Times New Roman"/>
          <w:sz w:val="28"/>
          <w:szCs w:val="28"/>
        </w:rPr>
        <w:t xml:space="preserve"> положением о комиссии по противодействию коррупции, утвержденным постановлением </w:t>
      </w:r>
      <w:proofErr w:type="gramStart"/>
      <w:r w:rsidR="000E627D">
        <w:rPr>
          <w:rFonts w:ascii="Times New Roman" w:hAnsi="Times New Roman" w:cs="Times New Roman"/>
          <w:sz w:val="28"/>
          <w:szCs w:val="28"/>
        </w:rPr>
        <w:t>Совета  Министров</w:t>
      </w:r>
      <w:proofErr w:type="gramEnd"/>
      <w:r w:rsidR="000E627D">
        <w:rPr>
          <w:rFonts w:ascii="Times New Roman" w:hAnsi="Times New Roman" w:cs="Times New Roman"/>
          <w:sz w:val="28"/>
          <w:szCs w:val="28"/>
        </w:rPr>
        <w:t xml:space="preserve"> Республики Беларусь от 26 декабря 2011 года № 1732.</w:t>
      </w:r>
      <w:r w:rsidR="00BE35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C6FDA4" w14:textId="0A71B63B" w:rsidR="00BE35AF" w:rsidRDefault="00BE35AF" w:rsidP="0014217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Создаваемая комиссия является подразделением по соблюдению требований в области борьбы со взяточничеством в учреждении «Тетеринское».</w:t>
      </w:r>
    </w:p>
    <w:p w14:paraId="7510289B" w14:textId="77777777" w:rsidR="000E627D" w:rsidRDefault="00142174" w:rsidP="0014217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82835">
        <w:rPr>
          <w:rFonts w:ascii="Times New Roman" w:hAnsi="Times New Roman" w:cs="Times New Roman"/>
          <w:sz w:val="28"/>
          <w:szCs w:val="28"/>
        </w:rPr>
        <w:t xml:space="preserve">Комиссия создается директором учреждения в количестве не </w:t>
      </w:r>
      <w:proofErr w:type="gramStart"/>
      <w:r w:rsidR="00282835">
        <w:rPr>
          <w:rFonts w:ascii="Times New Roman" w:hAnsi="Times New Roman" w:cs="Times New Roman"/>
          <w:sz w:val="28"/>
          <w:szCs w:val="28"/>
        </w:rPr>
        <w:t>менее  пяти</w:t>
      </w:r>
      <w:proofErr w:type="gramEnd"/>
      <w:r w:rsidR="00282835">
        <w:rPr>
          <w:rFonts w:ascii="Times New Roman" w:hAnsi="Times New Roman" w:cs="Times New Roman"/>
          <w:sz w:val="28"/>
          <w:szCs w:val="28"/>
        </w:rPr>
        <w:t xml:space="preserve"> членов. </w:t>
      </w:r>
      <w:proofErr w:type="gramStart"/>
      <w:r w:rsidR="00282835">
        <w:rPr>
          <w:rFonts w:ascii="Times New Roman" w:hAnsi="Times New Roman" w:cs="Times New Roman"/>
          <w:sz w:val="28"/>
          <w:szCs w:val="28"/>
        </w:rPr>
        <w:t>Председателем  комиссии</w:t>
      </w:r>
      <w:proofErr w:type="gramEnd"/>
      <w:r w:rsidR="00282835">
        <w:rPr>
          <w:rFonts w:ascii="Times New Roman" w:hAnsi="Times New Roman" w:cs="Times New Roman"/>
          <w:sz w:val="28"/>
          <w:szCs w:val="28"/>
        </w:rPr>
        <w:t xml:space="preserve"> является директор учреждения, а в случае отсутствия директора организации – лицо, исполняющее его обязанности. </w:t>
      </w:r>
      <w:proofErr w:type="gramStart"/>
      <w:r w:rsidR="00282835">
        <w:rPr>
          <w:rFonts w:ascii="Times New Roman" w:hAnsi="Times New Roman" w:cs="Times New Roman"/>
          <w:sz w:val="28"/>
          <w:szCs w:val="28"/>
        </w:rPr>
        <w:t>Секретарь  комиссии</w:t>
      </w:r>
      <w:proofErr w:type="gramEnd"/>
      <w:r w:rsidR="00282835">
        <w:rPr>
          <w:rFonts w:ascii="Times New Roman" w:hAnsi="Times New Roman" w:cs="Times New Roman"/>
          <w:sz w:val="28"/>
          <w:szCs w:val="28"/>
        </w:rPr>
        <w:t xml:space="preserve"> избирается на заседании комиссии из числа ее членов.</w:t>
      </w:r>
    </w:p>
    <w:p w14:paraId="07F2A6DE" w14:textId="77777777" w:rsidR="00282835" w:rsidRDefault="00282835" w:rsidP="00142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формируется из числа работников учреждения, в том числе осуществляющих финансово-хозяйственную и производственную деятельность, бухгалтерский учет, распоряжение бюджетными средствами, сохранность собственности и эффективное использование имущества, кадровую и юридическую работу, а по решению директора предприятия – также из числа граждан и представителей юридических лиц.</w:t>
      </w:r>
    </w:p>
    <w:p w14:paraId="02F83D23" w14:textId="77777777" w:rsidR="00142174" w:rsidRDefault="00142174" w:rsidP="00142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Комиссия в своей деятельности руководствуется Конституцией Республики Беларусь, Законом Республики Беларусь от 15 июля 2015 г. </w:t>
      </w:r>
    </w:p>
    <w:p w14:paraId="084E1AD2" w14:textId="27BC10FA" w:rsidR="00142174" w:rsidRDefault="00142174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305-З «О борьбе с коррупцией» иными актами законодательства, а также Положением.</w:t>
      </w:r>
    </w:p>
    <w:p w14:paraId="3767991F" w14:textId="77777777" w:rsidR="00315806" w:rsidRDefault="0031580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Основными задачами комиссии являются:</w:t>
      </w:r>
    </w:p>
    <w:p w14:paraId="1C6A18E4" w14:textId="77777777" w:rsidR="00315806" w:rsidRDefault="0031580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аккумулирование информации о нарушениях законодательства о борьбе с коррупцией, совершенных работниками предприятия;</w:t>
      </w:r>
    </w:p>
    <w:p w14:paraId="2D4996D4" w14:textId="151F615B" w:rsidR="00315806" w:rsidRDefault="0031580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и анализ поступающей, в том числе из государственных органов, осуществляющих борьбу с коррупцией, информации о нарушениях антикоррупционного законодательства, работниками учреждения</w:t>
      </w:r>
      <w:r w:rsidR="00955756">
        <w:rPr>
          <w:rFonts w:ascii="Times New Roman" w:hAnsi="Times New Roman" w:cs="Times New Roman"/>
          <w:sz w:val="28"/>
          <w:szCs w:val="28"/>
        </w:rPr>
        <w:t>;</w:t>
      </w:r>
    </w:p>
    <w:p w14:paraId="7B2C1F19" w14:textId="77777777" w:rsidR="00955756" w:rsidRDefault="0095575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определение коррупционных рисков и принятие мер по их нейтрализации;</w:t>
      </w:r>
    </w:p>
    <w:p w14:paraId="66B20B59" w14:textId="77777777" w:rsidR="00955756" w:rsidRDefault="0095575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и организация проведения мероприятий по противодействию коррупции в учреждении, анализ эффективности принимаемых мер;</w:t>
      </w:r>
    </w:p>
    <w:p w14:paraId="576A4C8B" w14:textId="77777777" w:rsidR="00955756" w:rsidRDefault="0095575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-координация деятельности сотрудников предприятия по реализации мер по противодействию коррупции;</w:t>
      </w:r>
    </w:p>
    <w:p w14:paraId="240749F6" w14:textId="77777777" w:rsidR="00955756" w:rsidRDefault="0095575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F0F7B">
        <w:rPr>
          <w:rFonts w:ascii="Times New Roman" w:hAnsi="Times New Roman" w:cs="Times New Roman"/>
          <w:sz w:val="28"/>
          <w:szCs w:val="28"/>
        </w:rPr>
        <w:t>взаимодействие с государственными органами, осуществляющими борьбу с коррупцией, общественными объединениями и иными организациями по вопросам противодействия коррупции;</w:t>
      </w:r>
    </w:p>
    <w:p w14:paraId="46AD3790" w14:textId="77777777" w:rsidR="000F0F7B" w:rsidRDefault="000F0F7B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вопросов предотвращения и урегулирования конфликта интересов;</w:t>
      </w:r>
    </w:p>
    <w:p w14:paraId="7E3956F1" w14:textId="77777777" w:rsidR="000F0F7B" w:rsidRDefault="000F0F7B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вопросов соблюдения правил корпоративной этики;</w:t>
      </w:r>
    </w:p>
    <w:p w14:paraId="78C94E43" w14:textId="77777777" w:rsidR="000F0F7B" w:rsidRDefault="000F0F7B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принятие мер по устранению последствий коррупционных правонарушений, </w:t>
      </w:r>
      <w:proofErr w:type="gramStart"/>
      <w:r w:rsidR="00807FD7">
        <w:rPr>
          <w:rFonts w:ascii="Times New Roman" w:hAnsi="Times New Roman" w:cs="Times New Roman"/>
          <w:sz w:val="28"/>
          <w:szCs w:val="28"/>
        </w:rPr>
        <w:t>создающих  условия</w:t>
      </w:r>
      <w:proofErr w:type="gramEnd"/>
      <w:r w:rsidR="00807FD7">
        <w:rPr>
          <w:rFonts w:ascii="Times New Roman" w:hAnsi="Times New Roman" w:cs="Times New Roman"/>
          <w:sz w:val="28"/>
          <w:szCs w:val="28"/>
        </w:rPr>
        <w:t xml:space="preserve"> для коррупции, и иных нарушений антикоррупционного законодательства.</w:t>
      </w:r>
    </w:p>
    <w:p w14:paraId="5DCC6423" w14:textId="77777777" w:rsidR="00807FD7" w:rsidRDefault="00807FD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Комиссия в целях решения возложенных на нее задач осуществляет следующие основные функции:</w:t>
      </w:r>
    </w:p>
    <w:p w14:paraId="052A800A" w14:textId="77777777" w:rsidR="00807FD7" w:rsidRDefault="00807FD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пределах своей компетенции в выполнении поручений вышестоящих государственных органов по предотвращению правонарушений, создающих условия для коррупции и коррупционных правонарушений;</w:t>
      </w:r>
    </w:p>
    <w:p w14:paraId="4A7EB3A2" w14:textId="77777777" w:rsidR="008C1670" w:rsidRDefault="00807FD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учет поступающей из правоохранительных и контролирующих органов, иных государственных органов и организаций и содержащейся в обращениях граждан и юридических лиц информации о нарушениях антикоррупционного законодательства</w:t>
      </w:r>
      <w:r w:rsidR="008C1670">
        <w:rPr>
          <w:rFonts w:ascii="Times New Roman" w:hAnsi="Times New Roman" w:cs="Times New Roman"/>
          <w:sz w:val="28"/>
          <w:szCs w:val="28"/>
        </w:rPr>
        <w:t xml:space="preserve"> работниками учреждения и анализирует такую информацию;</w:t>
      </w:r>
    </w:p>
    <w:p w14:paraId="79BE29EF" w14:textId="77777777" w:rsidR="008C1670" w:rsidRDefault="008C1670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заслушивает на своих заседаниях руководителей структурных подразделений учреждения о проводимой работе по профилактике коррупции;</w:t>
      </w:r>
    </w:p>
    <w:p w14:paraId="0F5BBF19" w14:textId="77777777" w:rsidR="008C1670" w:rsidRDefault="008C1670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взаимодействует с государственными органами, осуществляющими борьбу с коррупцией, общественными объединениями и иными организациями по вопросам противодействия коррупции;</w:t>
      </w:r>
    </w:p>
    <w:p w14:paraId="4DBECC91" w14:textId="77777777" w:rsidR="008C1670" w:rsidRDefault="008C1670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в пределах своей компетенции решения, а также осуществляет контроль за их исполнением;</w:t>
      </w:r>
    </w:p>
    <w:p w14:paraId="2BBAB024" w14:textId="77777777" w:rsidR="00807FD7" w:rsidRDefault="008C1670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-разрабатывает меры по предотвращению либо урегулированию ситуаций, в которых</w:t>
      </w:r>
      <w:r w:rsidR="00807FD7">
        <w:rPr>
          <w:rFonts w:ascii="Times New Roman" w:hAnsi="Times New Roman" w:cs="Times New Roman"/>
          <w:sz w:val="28"/>
          <w:szCs w:val="28"/>
        </w:rPr>
        <w:t xml:space="preserve"> </w:t>
      </w:r>
      <w:r w:rsidR="00A46FDD">
        <w:rPr>
          <w:rFonts w:ascii="Times New Roman" w:hAnsi="Times New Roman" w:cs="Times New Roman"/>
          <w:sz w:val="28"/>
          <w:szCs w:val="28"/>
        </w:rPr>
        <w:t xml:space="preserve">личные интересы работника предприятия, его супруги (супруга), близких родственников или свойственников влияют либо могут </w:t>
      </w:r>
      <w:proofErr w:type="gramStart"/>
      <w:r w:rsidR="00A46FDD">
        <w:rPr>
          <w:rFonts w:ascii="Times New Roman" w:hAnsi="Times New Roman" w:cs="Times New Roman"/>
          <w:sz w:val="28"/>
          <w:szCs w:val="28"/>
        </w:rPr>
        <w:t>повлиять  на</w:t>
      </w:r>
      <w:proofErr w:type="gramEnd"/>
      <w:r w:rsidR="00A46FDD">
        <w:rPr>
          <w:rFonts w:ascii="Times New Roman" w:hAnsi="Times New Roman" w:cs="Times New Roman"/>
          <w:sz w:val="28"/>
          <w:szCs w:val="28"/>
        </w:rPr>
        <w:t xml:space="preserve"> надлежащее исполнение этим работником своих служебных (трудовых) обязанностей;</w:t>
      </w:r>
    </w:p>
    <w:p w14:paraId="34042A46" w14:textId="77777777" w:rsidR="00A46FDD" w:rsidRDefault="00A46FDD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руководителем структурных подразделений учреждения предложения о привлечении к дисциплинарной ответственности подчиненных им работников, совершивших правонарушения, создающее условия для коррупции, и коррупционные правонарушения;</w:t>
      </w:r>
    </w:p>
    <w:p w14:paraId="1ED68710" w14:textId="77777777" w:rsidR="00A46FDD" w:rsidRDefault="007048E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рассматривает предложения членов комиссии о совершенствовании методической и организационной работы по противодействию коррупции;</w:t>
      </w:r>
    </w:p>
    <w:p w14:paraId="27083D2B" w14:textId="77777777" w:rsidR="007048E6" w:rsidRDefault="007048E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вырабатывает предложения о мерах реагирования на информацию, содержащуюся в обращениях граждан и юридических лиц, по вопросам проявлений коррупции;</w:t>
      </w:r>
    </w:p>
    <w:p w14:paraId="021F519F" w14:textId="77777777" w:rsidR="007048E6" w:rsidRDefault="007048E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-рассматривает предложения членов комиссии о поощрении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работников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оказывающих содействие в предотвращении проявлений коррупции и их выявлении, выявлении правонарушений, создающих условия для коррупции, и коррупционных правонарушений.</w:t>
      </w:r>
    </w:p>
    <w:p w14:paraId="068B00AE" w14:textId="77777777" w:rsidR="007048E6" w:rsidRDefault="007048E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6. Деятельность комиссии осуществляется в соответствии с планами работы на календарный год, утверждаемыми на ее заседаниях.</w:t>
      </w:r>
    </w:p>
    <w:p w14:paraId="1DA5C45E" w14:textId="77777777" w:rsidR="007048E6" w:rsidRDefault="007048E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План работы комиссии на календарный год с перечнем подлежащих рассмотрению</w:t>
      </w:r>
      <w:r w:rsidR="00030A23">
        <w:rPr>
          <w:rFonts w:ascii="Times New Roman" w:hAnsi="Times New Roman" w:cs="Times New Roman"/>
          <w:sz w:val="28"/>
          <w:szCs w:val="28"/>
        </w:rPr>
        <w:t xml:space="preserve"> на заседаниях комиссии вопросов должен быть размещен на официальном сайте учреждения в глобальной компьютерной сети Интернет не позднее 15 дней со дня его утверждения.</w:t>
      </w:r>
    </w:p>
    <w:p w14:paraId="7B6B1A9C" w14:textId="77777777" w:rsidR="00030A23" w:rsidRDefault="00030A23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не могут являться одновременно членами комиссии лица, состоящее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браке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находящиеся в отношениях близкого родства или свойства.</w:t>
      </w:r>
    </w:p>
    <w:p w14:paraId="56E8C6C6" w14:textId="77777777" w:rsidR="00030A23" w:rsidRDefault="00030A23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 председатель комиссии:</w:t>
      </w:r>
    </w:p>
    <w:p w14:paraId="3B1E71F9" w14:textId="77777777" w:rsidR="00030A23" w:rsidRDefault="00030A23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несет персональную ответственность за деятельность комиссии;</w:t>
      </w:r>
    </w:p>
    <w:p w14:paraId="1A072158" w14:textId="77777777" w:rsidR="00030A23" w:rsidRDefault="00030A23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комиссии;</w:t>
      </w:r>
    </w:p>
    <w:p w14:paraId="1E96F62D" w14:textId="77777777" w:rsidR="00030A23" w:rsidRDefault="00030A23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место и время проведения заседаний комиссии;</w:t>
      </w:r>
    </w:p>
    <w:p w14:paraId="206EE195" w14:textId="77777777" w:rsidR="00030A23" w:rsidRDefault="00030A23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повестку дня заседаний комиссии и порядок рассмотрения вопросов на ее заседаниях, при необходимости вносит в них изменения;</w:t>
      </w:r>
    </w:p>
    <w:p w14:paraId="58D0E4AC" w14:textId="77777777" w:rsidR="00030A23" w:rsidRDefault="00030A23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дает поручения членам комиссии по вопросам ее деятельности, осуществляет контроль за их выполнением;</w:t>
      </w:r>
    </w:p>
    <w:p w14:paraId="60E188A1" w14:textId="77777777" w:rsidR="00030A23" w:rsidRDefault="00030A23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незамедлительно принимает меры по предотвращению конфликта интересов или его урегулированию при получении информации, указанной в абзаце седьмом части первой пункта 10 настоящего Положения.</w:t>
      </w:r>
    </w:p>
    <w:p w14:paraId="474362C7" w14:textId="77777777" w:rsidR="00030A23" w:rsidRDefault="00030A23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случае отсутствия необходимого количества членов комиссии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ее  заседании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="00F63B57">
        <w:rPr>
          <w:rFonts w:ascii="Times New Roman" w:hAnsi="Times New Roman" w:cs="Times New Roman"/>
          <w:sz w:val="28"/>
          <w:szCs w:val="28"/>
        </w:rPr>
        <w:t xml:space="preserve"> комиссии назначает дату нового заседания, но </w:t>
      </w:r>
      <w:proofErr w:type="gramStart"/>
      <w:r w:rsidR="00F63B57">
        <w:rPr>
          <w:rFonts w:ascii="Times New Roman" w:hAnsi="Times New Roman" w:cs="Times New Roman"/>
          <w:sz w:val="28"/>
          <w:szCs w:val="28"/>
        </w:rPr>
        <w:t>не  позднее</w:t>
      </w:r>
      <w:proofErr w:type="gramEnd"/>
      <w:r w:rsidR="00F63B57">
        <w:rPr>
          <w:rFonts w:ascii="Times New Roman" w:hAnsi="Times New Roman" w:cs="Times New Roman"/>
          <w:sz w:val="28"/>
          <w:szCs w:val="28"/>
        </w:rPr>
        <w:t xml:space="preserve"> чем через месяц со дня несостоявшегося заседания.</w:t>
      </w:r>
    </w:p>
    <w:p w14:paraId="7F314168" w14:textId="77777777" w:rsidR="00F63B57" w:rsidRDefault="00F63B5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9. Член комиссии вправе:</w:t>
      </w:r>
    </w:p>
    <w:p w14:paraId="1FA7402C" w14:textId="77777777" w:rsidR="00F63B57" w:rsidRDefault="00F63B5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вносить предложения по вопросам, входящим в компетенцию комиссии;</w:t>
      </w:r>
    </w:p>
    <w:p w14:paraId="6E55A888" w14:textId="77777777" w:rsidR="003503CE" w:rsidRDefault="003503CE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выступать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заседаниях комиссии и инициировать проведение голосования по внесенным предложениям;</w:t>
      </w:r>
    </w:p>
    <w:p w14:paraId="672F4D5C" w14:textId="77777777" w:rsidR="003503CE" w:rsidRDefault="003503CE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задавать участникам заседания комиссии вопросы в соответствии с повесткой дня и получать на них ответы по существу;</w:t>
      </w:r>
    </w:p>
    <w:p w14:paraId="1CB7A840" w14:textId="77777777" w:rsidR="003503CE" w:rsidRDefault="003503CE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-знакомиться с протоколами заседаний комиссии и иными материалами, касающимися ее деятельности;</w:t>
      </w:r>
    </w:p>
    <w:p w14:paraId="4CBE7352" w14:textId="77777777" w:rsidR="003503CE" w:rsidRDefault="003503CE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несогласия с решением комиссии изложить письменно особое мнение по рассматриваемому вопросу, подлежащее обязательному приобщению к протоколу заседания комиссии;</w:t>
      </w:r>
    </w:p>
    <w:p w14:paraId="415AE2FC" w14:textId="77777777" w:rsidR="003503CE" w:rsidRDefault="003503CE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иные полномочия в целях выполнения возложенных на комиссию задач и функций.</w:t>
      </w:r>
    </w:p>
    <w:p w14:paraId="56C2C15A" w14:textId="77777777" w:rsidR="00346F2A" w:rsidRDefault="00346F2A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10. Член комиссии обязан:</w:t>
      </w:r>
    </w:p>
    <w:p w14:paraId="08807171" w14:textId="77777777" w:rsidR="00346F2A" w:rsidRDefault="00346F2A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принимать участие в подготовке заседаний комиссии, в 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числе  формирования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повестки дня заседания комиссии;</w:t>
      </w:r>
    </w:p>
    <w:p w14:paraId="428CA410" w14:textId="77777777" w:rsidR="00346F2A" w:rsidRDefault="00346F2A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участвовать в заседаниях комиссии, а в случае невозможности участия в них сообщать об этом председателю комиссии; </w:t>
      </w:r>
    </w:p>
    <w:p w14:paraId="287ED381" w14:textId="77777777" w:rsidR="00346F2A" w:rsidRDefault="00346F2A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решению 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поручению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ее председателя) принимать участие в проводимых мероприятиях по выявлению фактов совершения правонарушений, создающих условия для коррупции, и коррупционных правонарушений, а также неисполнения законодательства о борьбе с коррупцией;</w:t>
      </w:r>
    </w:p>
    <w:p w14:paraId="2484BF9A" w14:textId="77777777" w:rsidR="00346F2A" w:rsidRDefault="00346F2A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совершать действий, дискредитирующих комиссию;</w:t>
      </w:r>
    </w:p>
    <w:p w14:paraId="13B73237" w14:textId="77777777" w:rsidR="00346F2A" w:rsidRDefault="00346F2A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решения комиссии (поручения ее председателя);</w:t>
      </w:r>
    </w:p>
    <w:p w14:paraId="760E3574" w14:textId="77777777" w:rsidR="00346F2A" w:rsidRDefault="00873B6E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незамедлительно в письменной форме уведомить председателя комиссии о возникновении конфликта интересов или возможности его возникновения в связи с исполнением обязанностей члена комиссии;</w:t>
      </w:r>
    </w:p>
    <w:p w14:paraId="1A259C4D" w14:textId="77777777" w:rsidR="00873B6E" w:rsidRDefault="00873B6E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добросовестно и надлежащим образом исполнять возложенные на него обязанности.</w:t>
      </w:r>
    </w:p>
    <w:p w14:paraId="2FEA04E0" w14:textId="77777777" w:rsidR="00873B6E" w:rsidRDefault="00873B6E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Член комиссии несет ответственность за неисполнение или ненадлежащее исполнение возложенных на него обязанностей.</w:t>
      </w:r>
    </w:p>
    <w:p w14:paraId="3FC9C31E" w14:textId="77777777" w:rsidR="00873B6E" w:rsidRDefault="00873B6E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11. Секретарь комиссии:</w:t>
      </w:r>
    </w:p>
    <w:p w14:paraId="3A4F2326" w14:textId="77777777" w:rsidR="001A3F57" w:rsidRDefault="001A3F5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обобщает материалы, поступившие для рассмотрения на заседаниях комиссии;</w:t>
      </w:r>
    </w:p>
    <w:p w14:paraId="09044D10" w14:textId="77777777" w:rsidR="001A3F57" w:rsidRDefault="001A3F5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документацию комиссии;</w:t>
      </w:r>
    </w:p>
    <w:p w14:paraId="050D13A4" w14:textId="77777777" w:rsidR="001A3F57" w:rsidRDefault="001A3F5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извещает членов комиссии и приглашенных лиц о месте, времени проведения и повестке дня заседания комиссии;</w:t>
      </w:r>
    </w:p>
    <w:p w14:paraId="61B7303A" w14:textId="77777777" w:rsidR="001A3F57" w:rsidRDefault="001A3F5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подготовку заседаний комиссии;</w:t>
      </w:r>
    </w:p>
    <w:p w14:paraId="4BC1FD02" w14:textId="77777777" w:rsidR="001A3F57" w:rsidRDefault="001A3F5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ознакомление членов комиссии с протоколами заседаний комиссий;</w:t>
      </w:r>
    </w:p>
    <w:p w14:paraId="6C140AB1" w14:textId="77777777" w:rsidR="001A3F57" w:rsidRDefault="001A3F5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учет и хранение протоколов заседаний комиссии.</w:t>
      </w:r>
    </w:p>
    <w:p w14:paraId="57EB27C1" w14:textId="77777777" w:rsidR="001A3F57" w:rsidRDefault="001A3F5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12. Воспрепятствование членам комиссии в выполнении ими своих</w:t>
      </w:r>
      <w:r w:rsidR="00D62976">
        <w:rPr>
          <w:rFonts w:ascii="Times New Roman" w:hAnsi="Times New Roman" w:cs="Times New Roman"/>
          <w:sz w:val="28"/>
          <w:szCs w:val="28"/>
        </w:rPr>
        <w:t xml:space="preserve"> полномочий не допускается и влечет применение мер ответственности в соответствии с законодательными актами.</w:t>
      </w:r>
    </w:p>
    <w:p w14:paraId="7360EFE7" w14:textId="77777777" w:rsidR="00D62976" w:rsidRDefault="00D6297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12-1. граждане и юридические лица вправе направить в адрес учреждения, предложения о мерах по противодействию коррупции, относящиеся к компетенции комиссии.</w:t>
      </w:r>
    </w:p>
    <w:p w14:paraId="68E0541F" w14:textId="77777777" w:rsidR="00D62976" w:rsidRDefault="00D6297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Предложения граждан и юридических лиц о мерах по противодействию коррупции, относящиеся к компетенции комиссии, рассматриваются на заседании комиссии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приобщаются </w:t>
      </w:r>
      <w:r w:rsidR="00DA0D27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DA0D27">
        <w:rPr>
          <w:rFonts w:ascii="Times New Roman" w:hAnsi="Times New Roman" w:cs="Times New Roman"/>
          <w:sz w:val="28"/>
          <w:szCs w:val="28"/>
        </w:rPr>
        <w:t xml:space="preserve"> материалам данного заседания.</w:t>
      </w:r>
    </w:p>
    <w:p w14:paraId="010815FD" w14:textId="77777777" w:rsidR="00DA0D27" w:rsidRDefault="00DA0D27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предложениям граждан и юридических лиц о мерах по противодействию коррупции и порядку их рассмотрения применяются требования, предусмотренные законодательством об обращениях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юридических лиц.</w:t>
      </w:r>
    </w:p>
    <w:p w14:paraId="2E402D87" w14:textId="77777777" w:rsidR="00D94035" w:rsidRDefault="00D94035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случае </w:t>
      </w:r>
      <w:r w:rsidR="007B7E10">
        <w:rPr>
          <w:rFonts w:ascii="Times New Roman" w:hAnsi="Times New Roman" w:cs="Times New Roman"/>
          <w:sz w:val="28"/>
          <w:szCs w:val="28"/>
        </w:rPr>
        <w:t xml:space="preserve"> несогласия</w:t>
      </w:r>
      <w:proofErr w:type="gramEnd"/>
      <w:r w:rsidR="007B7E10">
        <w:rPr>
          <w:rFonts w:ascii="Times New Roman" w:hAnsi="Times New Roman" w:cs="Times New Roman"/>
          <w:sz w:val="28"/>
          <w:szCs w:val="28"/>
        </w:rPr>
        <w:t xml:space="preserve">  с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 рассмотрения предложения о мерах по противодействию коррупции гражданин, </w:t>
      </w:r>
      <w:r w:rsidR="007B7E10">
        <w:rPr>
          <w:rFonts w:ascii="Times New Roman" w:hAnsi="Times New Roman" w:cs="Times New Roman"/>
          <w:sz w:val="28"/>
          <w:szCs w:val="28"/>
        </w:rPr>
        <w:t>юридическое лицо вправе направить соответствующее предложение о мерах по противодействию коррупции в вышестоящий государственный орган (организацию) и (или) иной государственный орган в соответствии с компетенцией, установленной законодательством о борьбе с коррупцией.</w:t>
      </w:r>
    </w:p>
    <w:p w14:paraId="6F1F6ABC" w14:textId="77777777" w:rsidR="007B7E10" w:rsidRDefault="007B7E10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13. Заседания комиссии проводятся по мере необходимости, в том числе для рассмотрения</w:t>
      </w:r>
      <w:r w:rsidR="002125B3">
        <w:rPr>
          <w:rFonts w:ascii="Times New Roman" w:hAnsi="Times New Roman" w:cs="Times New Roman"/>
          <w:sz w:val="28"/>
          <w:szCs w:val="28"/>
        </w:rPr>
        <w:t xml:space="preserve"> выявленных комиссией в ходе ее деятельности конкретных нарушений антикоррупционного законодательства, в том числе  правонарушений, создающих условия для коррупции, и коррупционных правонарушений, но не реже одного раза в полугодие</w:t>
      </w:r>
      <w:r w:rsidR="002E3E4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E3E4B">
        <w:rPr>
          <w:rFonts w:ascii="Times New Roman" w:hAnsi="Times New Roman" w:cs="Times New Roman"/>
          <w:sz w:val="28"/>
          <w:szCs w:val="28"/>
        </w:rPr>
        <w:t>Решение  о</w:t>
      </w:r>
      <w:proofErr w:type="gramEnd"/>
      <w:r w:rsidR="002E3E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3E4B">
        <w:rPr>
          <w:rFonts w:ascii="Times New Roman" w:hAnsi="Times New Roman" w:cs="Times New Roman"/>
          <w:sz w:val="28"/>
          <w:szCs w:val="28"/>
        </w:rPr>
        <w:t>созыве  комиссии</w:t>
      </w:r>
      <w:proofErr w:type="gramEnd"/>
      <w:r w:rsidR="002E3E4B">
        <w:rPr>
          <w:rFonts w:ascii="Times New Roman" w:hAnsi="Times New Roman" w:cs="Times New Roman"/>
          <w:sz w:val="28"/>
          <w:szCs w:val="28"/>
        </w:rPr>
        <w:t xml:space="preserve"> принимается председателем комиссии или по предложению не менее одной трети ее членов.</w:t>
      </w:r>
    </w:p>
    <w:p w14:paraId="234E99B5" w14:textId="77777777" w:rsidR="002E3E4B" w:rsidRDefault="002E3E4B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заседании комиссии участвуют представители юридических лиц и граждане, в отношении которых председателем комиссии принято решение об их приглашении на это заседание.</w:t>
      </w:r>
    </w:p>
    <w:p w14:paraId="196B8A1A" w14:textId="77777777" w:rsidR="002E3E4B" w:rsidRDefault="002E3E4B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В ходе заседания рассматриваются вопросы, связанные:</w:t>
      </w:r>
    </w:p>
    <w:p w14:paraId="4D9DB6A6" w14:textId="77777777" w:rsidR="002E3E4B" w:rsidRDefault="002E3E4B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установленными нарушениями </w:t>
      </w:r>
      <w:r w:rsidR="00101F33">
        <w:rPr>
          <w:rFonts w:ascii="Times New Roman" w:hAnsi="Times New Roman" w:cs="Times New Roman"/>
          <w:sz w:val="28"/>
          <w:szCs w:val="28"/>
        </w:rPr>
        <w:t xml:space="preserve">работниками учреждения </w:t>
      </w:r>
      <w:r w:rsidR="00233680">
        <w:rPr>
          <w:rFonts w:ascii="Times New Roman" w:hAnsi="Times New Roman" w:cs="Times New Roman"/>
          <w:sz w:val="28"/>
          <w:szCs w:val="28"/>
        </w:rPr>
        <w:t xml:space="preserve">антикоррупционного законодательства, применением к ним </w:t>
      </w:r>
      <w:proofErr w:type="gramStart"/>
      <w:r w:rsidR="00233680">
        <w:rPr>
          <w:rFonts w:ascii="Times New Roman" w:hAnsi="Times New Roman" w:cs="Times New Roman"/>
          <w:sz w:val="28"/>
          <w:szCs w:val="28"/>
        </w:rPr>
        <w:t>мер  ответственности</w:t>
      </w:r>
      <w:proofErr w:type="gramEnd"/>
      <w:r w:rsidR="00233680">
        <w:rPr>
          <w:rFonts w:ascii="Times New Roman" w:hAnsi="Times New Roman" w:cs="Times New Roman"/>
          <w:sz w:val="28"/>
          <w:szCs w:val="28"/>
        </w:rPr>
        <w:t>, устранением нарушений, их последствий, а также причин и условий, способствовавших совершению названных нарушений;</w:t>
      </w:r>
    </w:p>
    <w:p w14:paraId="3674E8C7" w14:textId="77777777" w:rsidR="00233680" w:rsidRDefault="00233680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соблюдением в учреждении порядка осуществления закупок товаров (работ, услуг);</w:t>
      </w:r>
    </w:p>
    <w:p w14:paraId="3E12F867" w14:textId="77777777" w:rsidR="00233680" w:rsidRDefault="00233680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состоянием дебиторской задолженности, обоснованностью расходования бюджетных средств в учреждении;</w:t>
      </w:r>
    </w:p>
    <w:p w14:paraId="78D066A6" w14:textId="77777777" w:rsidR="00233680" w:rsidRDefault="00233680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правомерностью использования имущества, выделения работникам предприятия заемных средств;</w:t>
      </w:r>
    </w:p>
    <w:p w14:paraId="6DFEE956" w14:textId="77777777" w:rsidR="00233680" w:rsidRDefault="00233680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обоснованностью заключения договоров на условиях отсрочки платежа;</w:t>
      </w:r>
    </w:p>
    <w:p w14:paraId="674A6BF8" w14:textId="77777777" w:rsidR="00233680" w:rsidRDefault="0081690D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урег</w:t>
      </w:r>
      <w:r w:rsidR="00233680">
        <w:rPr>
          <w:rFonts w:ascii="Times New Roman" w:hAnsi="Times New Roman" w:cs="Times New Roman"/>
          <w:sz w:val="28"/>
          <w:szCs w:val="28"/>
        </w:rPr>
        <w:t>улированием либо предотвращением конфликта интересов;</w:t>
      </w:r>
    </w:p>
    <w:p w14:paraId="2D1D004E" w14:textId="77777777" w:rsidR="00233680" w:rsidRDefault="0081690D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вопросов, указанных в части третьей настоящего пункта, на заседании рассматриваются предложения граждан и юридических лиц о мерах по противодействию коррупции и другие вопросы, входящие в компетенцию комиссии.</w:t>
      </w:r>
    </w:p>
    <w:p w14:paraId="4CA189CD" w14:textId="77777777" w:rsidR="0081690D" w:rsidRDefault="0081690D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14. Комиссия правомочна принимать решения при условии присутствия на заседании более половины ее членов. Решение комиссии является обязательным</w:t>
      </w:r>
      <w:r w:rsidR="005437D9">
        <w:rPr>
          <w:rFonts w:ascii="Times New Roman" w:hAnsi="Times New Roman" w:cs="Times New Roman"/>
          <w:sz w:val="28"/>
          <w:szCs w:val="28"/>
        </w:rPr>
        <w:t xml:space="preserve"> для выполнения работниками предприятия. Невыполнени</w:t>
      </w:r>
      <w:r w:rsidR="00267C30">
        <w:rPr>
          <w:rFonts w:ascii="Times New Roman" w:hAnsi="Times New Roman" w:cs="Times New Roman"/>
          <w:sz w:val="28"/>
          <w:szCs w:val="28"/>
        </w:rPr>
        <w:t>е (</w:t>
      </w:r>
      <w:r w:rsidR="005437D9">
        <w:rPr>
          <w:rFonts w:ascii="Times New Roman" w:hAnsi="Times New Roman" w:cs="Times New Roman"/>
          <w:sz w:val="28"/>
          <w:szCs w:val="28"/>
        </w:rPr>
        <w:t xml:space="preserve">ненадлежащее выполнение) решения </w:t>
      </w:r>
      <w:r w:rsidR="00267C30">
        <w:rPr>
          <w:rFonts w:ascii="Times New Roman" w:hAnsi="Times New Roman" w:cs="Times New Roman"/>
          <w:sz w:val="28"/>
          <w:szCs w:val="28"/>
        </w:rPr>
        <w:t>комиссии влечет ответственность в соответствии с законодательными актами.</w:t>
      </w:r>
    </w:p>
    <w:p w14:paraId="6C3052AA" w14:textId="77777777" w:rsidR="00267C30" w:rsidRDefault="00267C30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15. Члены комиссии обладают равными правами при обсуждении проектов решений. Решения принимаются простым большинством голосов от общего количества членов комиссии, присутствующих на ее заседании. В случае равенства голосов решающим является голос председателя комиссии.</w:t>
      </w:r>
    </w:p>
    <w:p w14:paraId="14E031C1" w14:textId="77777777" w:rsidR="00F04161" w:rsidRDefault="00F04161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комиссии оформляются протоколом.</w:t>
      </w:r>
    </w:p>
    <w:p w14:paraId="77E18576" w14:textId="77777777" w:rsidR="00F04161" w:rsidRDefault="00F04161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16. В протоколе указываются:</w:t>
      </w:r>
    </w:p>
    <w:p w14:paraId="21CA0398" w14:textId="77777777" w:rsidR="00F04161" w:rsidRDefault="00F04161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и время проведения заседания комиссии;</w:t>
      </w:r>
    </w:p>
    <w:p w14:paraId="5DF89E48" w14:textId="77777777" w:rsidR="00F04161" w:rsidRDefault="00F04161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-наименование и состав комиссии;</w:t>
      </w:r>
    </w:p>
    <w:p w14:paraId="25DD159C" w14:textId="77777777" w:rsidR="00F04161" w:rsidRDefault="00F04161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-сведения об участниках заседания комиссии, не являющихся ее членами;</w:t>
      </w:r>
    </w:p>
    <w:p w14:paraId="2D92D944" w14:textId="77777777" w:rsidR="00F04161" w:rsidRDefault="00F04161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повестка дня заседания комиссии, содержания рассматриваемых вопросов и материалов;</w:t>
      </w:r>
    </w:p>
    <w:p w14:paraId="75A5C623" w14:textId="77777777" w:rsidR="00F04161" w:rsidRDefault="00F04161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принятые комиссией решения.</w:t>
      </w:r>
    </w:p>
    <w:p w14:paraId="73AF3502" w14:textId="77777777" w:rsidR="00F04161" w:rsidRDefault="00F04161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17. протокол заседания комиссии готовится в 10-дневный срок со дня его проведения, подписывается председателем и секретарем комиссии, после чего в 5-дневный срок доводится секретарем комиссии до ее членов и иных заинтересованных лиц.</w:t>
      </w:r>
    </w:p>
    <w:p w14:paraId="23917727" w14:textId="77777777" w:rsidR="00F04161" w:rsidRDefault="00F04161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CEB53F" w14:textId="77777777" w:rsidR="00873B6E" w:rsidRDefault="00873B6E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BEC42" w14:textId="77777777" w:rsidR="00315806" w:rsidRPr="00282835" w:rsidRDefault="00315806" w:rsidP="00315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5806" w:rsidRPr="00282835" w:rsidSect="00BE35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62A5"/>
    <w:multiLevelType w:val="hybridMultilevel"/>
    <w:tmpl w:val="43569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03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4E"/>
    <w:rsid w:val="00030A23"/>
    <w:rsid w:val="0006452D"/>
    <w:rsid w:val="000E627D"/>
    <w:rsid w:val="000F0F7B"/>
    <w:rsid w:val="00101F33"/>
    <w:rsid w:val="00142174"/>
    <w:rsid w:val="001A3F57"/>
    <w:rsid w:val="002125B3"/>
    <w:rsid w:val="00233680"/>
    <w:rsid w:val="00267C30"/>
    <w:rsid w:val="00282835"/>
    <w:rsid w:val="002C10ED"/>
    <w:rsid w:val="002E3E4B"/>
    <w:rsid w:val="002E7D4E"/>
    <w:rsid w:val="00315806"/>
    <w:rsid w:val="00346F2A"/>
    <w:rsid w:val="003503CE"/>
    <w:rsid w:val="0035086E"/>
    <w:rsid w:val="005437D9"/>
    <w:rsid w:val="00694D19"/>
    <w:rsid w:val="006A7A9A"/>
    <w:rsid w:val="007048E6"/>
    <w:rsid w:val="007B7E10"/>
    <w:rsid w:val="00807FD7"/>
    <w:rsid w:val="0081690D"/>
    <w:rsid w:val="00873B6E"/>
    <w:rsid w:val="00887D36"/>
    <w:rsid w:val="008C1670"/>
    <w:rsid w:val="00955756"/>
    <w:rsid w:val="00A46FDD"/>
    <w:rsid w:val="00BE35AF"/>
    <w:rsid w:val="00D21CE2"/>
    <w:rsid w:val="00D428C8"/>
    <w:rsid w:val="00D62976"/>
    <w:rsid w:val="00D94035"/>
    <w:rsid w:val="00DA0D27"/>
    <w:rsid w:val="00F04161"/>
    <w:rsid w:val="00F63B57"/>
    <w:rsid w:val="00F85E80"/>
    <w:rsid w:val="00FE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59D5"/>
  <w15:docId w15:val="{69BBF3CC-8923-408B-BA7B-16E580D9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D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E62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3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35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Тетеринское</Company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ideolog@teterinskoe.by</cp:lastModifiedBy>
  <cp:revision>2</cp:revision>
  <cp:lastPrinted>2026-01-15T12:15:00Z</cp:lastPrinted>
  <dcterms:created xsi:type="dcterms:W3CDTF">2026-07-29T11:42:00Z</dcterms:created>
  <dcterms:modified xsi:type="dcterms:W3CDTF">2026-07-29T11:42:00Z</dcterms:modified>
</cp:coreProperties>
</file>