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F2" w:rsidRDefault="00267474" w:rsidP="0026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Туристические маршруты </w:t>
      </w:r>
    </w:p>
    <w:p w:rsidR="00CF26AC" w:rsidRDefault="00267474" w:rsidP="0026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Круглянский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районный историко-краеведческий музей»</w:t>
      </w:r>
    </w:p>
    <w:p w:rsidR="00267474" w:rsidRPr="00E2331A" w:rsidRDefault="00267474" w:rsidP="0026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0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2"/>
        <w:gridCol w:w="3247"/>
        <w:gridCol w:w="2835"/>
        <w:gridCol w:w="4394"/>
      </w:tblGrid>
      <w:tr w:rsidR="00267474" w:rsidRPr="006644ED" w:rsidTr="00267474">
        <w:trPr>
          <w:trHeight w:val="1065"/>
        </w:trPr>
        <w:tc>
          <w:tcPr>
            <w:tcW w:w="552" w:type="dxa"/>
            <w:vMerge w:val="restart"/>
            <w:vAlign w:val="center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7" w:type="dxa"/>
            <w:vMerge w:val="restart"/>
            <w:vAlign w:val="center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2835" w:type="dxa"/>
            <w:vMerge w:val="restart"/>
            <w:vAlign w:val="center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следования</w:t>
            </w:r>
          </w:p>
        </w:tc>
        <w:tc>
          <w:tcPr>
            <w:tcW w:w="4394" w:type="dxa"/>
            <w:vMerge w:val="restart"/>
            <w:vAlign w:val="center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посещения</w:t>
            </w:r>
          </w:p>
        </w:tc>
      </w:tr>
      <w:tr w:rsidR="00267474" w:rsidRPr="006644ED" w:rsidTr="00267474">
        <w:trPr>
          <w:trHeight w:val="276"/>
        </w:trPr>
        <w:tc>
          <w:tcPr>
            <w:tcW w:w="552" w:type="dxa"/>
            <w:vMerge/>
            <w:vAlign w:val="center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vMerge/>
            <w:vAlign w:val="center"/>
          </w:tcPr>
          <w:p w:rsidR="00267474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67474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267474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74" w:rsidRPr="006644ED" w:rsidTr="00267474">
        <w:trPr>
          <w:trHeight w:val="393"/>
        </w:trPr>
        <w:tc>
          <w:tcPr>
            <w:tcW w:w="552" w:type="dxa"/>
            <w:vMerge/>
            <w:vAlign w:val="center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vMerge/>
            <w:vAlign w:val="center"/>
          </w:tcPr>
          <w:p w:rsidR="00267474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67474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267474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74" w:rsidRPr="006644ED" w:rsidTr="00267474">
        <w:trPr>
          <w:trHeight w:val="5946"/>
        </w:trPr>
        <w:tc>
          <w:tcPr>
            <w:tcW w:w="552" w:type="dxa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FC3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267474" w:rsidRPr="00515D99" w:rsidRDefault="00267474" w:rsidP="00454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99">
              <w:rPr>
                <w:rFonts w:ascii="Times New Roman" w:hAnsi="Times New Roman" w:cs="Times New Roman"/>
                <w:b/>
                <w:sz w:val="24"/>
                <w:szCs w:val="24"/>
              </w:rPr>
              <w:t>«По улицам родного города»</w:t>
            </w: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7474" w:rsidRDefault="00267474" w:rsidP="002A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руглое</w:t>
            </w:r>
            <w:proofErr w:type="spellEnd"/>
          </w:p>
          <w:p w:rsidR="00267474" w:rsidRPr="006644ED" w:rsidRDefault="00267474" w:rsidP="002A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26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67474" w:rsidRPr="007E5288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площадь: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- скульптура Подкова;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ерновского</w:t>
            </w:r>
            <w:proofErr w:type="spell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опив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лдиева</w:t>
            </w:r>
            <w:proofErr w:type="spell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Парк культуры 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ллея Героев;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амятник подпольной партийно-комсомольской группы «Обзор»;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амятник воинам-интернационалистам;</w:t>
            </w:r>
          </w:p>
          <w:p w:rsidR="00267474" w:rsidRPr="007E5288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оветская</w:t>
            </w:r>
            <w:proofErr w:type="spellEnd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айонный историко-краеведческий музей;</w:t>
            </w:r>
          </w:p>
          <w:p w:rsidR="00267474" w:rsidRPr="007E5288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ролетарская</w:t>
            </w:r>
            <w:proofErr w:type="spellEnd"/>
            <w:r w:rsidRPr="007E52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 xml:space="preserve">амятный знак на месте ставки </w:t>
            </w:r>
            <w:proofErr w:type="spell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М.И.Кутузова</w:t>
            </w:r>
            <w:proofErr w:type="spell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 xml:space="preserve"> в1812 году;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 xml:space="preserve">ерковь святых </w:t>
            </w:r>
            <w:proofErr w:type="spellStart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Ионна</w:t>
            </w:r>
            <w:proofErr w:type="spellEnd"/>
            <w:r w:rsidRPr="006644ED">
              <w:rPr>
                <w:rFonts w:ascii="Times New Roman" w:hAnsi="Times New Roman" w:cs="Times New Roman"/>
                <w:sz w:val="24"/>
                <w:szCs w:val="24"/>
              </w:rPr>
              <w:t xml:space="preserve"> и Кира;</w:t>
            </w:r>
          </w:p>
          <w:p w:rsidR="00267474" w:rsidRPr="006644ED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4ED">
              <w:rPr>
                <w:rFonts w:ascii="Times New Roman" w:hAnsi="Times New Roman" w:cs="Times New Roman"/>
                <w:sz w:val="24"/>
                <w:szCs w:val="24"/>
              </w:rPr>
              <w:t>ородской парк.</w:t>
            </w:r>
          </w:p>
          <w:p w:rsidR="00267474" w:rsidRPr="006644ED" w:rsidRDefault="00267474" w:rsidP="006644E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Default="00267474" w:rsidP="006644E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74" w:rsidRPr="00267474" w:rsidRDefault="00267474" w:rsidP="00267474"/>
        </w:tc>
      </w:tr>
      <w:tr w:rsidR="00267474" w:rsidRPr="006644ED" w:rsidTr="00267474">
        <w:trPr>
          <w:trHeight w:val="70"/>
        </w:trPr>
        <w:tc>
          <w:tcPr>
            <w:tcW w:w="552" w:type="dxa"/>
          </w:tcPr>
          <w:p w:rsidR="00267474" w:rsidRPr="006644ED" w:rsidRDefault="00267474" w:rsidP="0045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267474" w:rsidRPr="00704CAB" w:rsidRDefault="00267474" w:rsidP="00454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 памятным</w:t>
            </w: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местам </w:t>
            </w:r>
            <w:proofErr w:type="spell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Круглянщины</w:t>
            </w:r>
            <w:proofErr w:type="spellEnd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67474" w:rsidRPr="00704CAB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руглое</w:t>
            </w:r>
            <w:proofErr w:type="spellEnd"/>
          </w:p>
          <w:p w:rsidR="00267474" w:rsidRPr="00704CAB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убушки</w:t>
            </w:r>
            <w:proofErr w:type="spellEnd"/>
          </w:p>
          <w:p w:rsidR="00267474" w:rsidRPr="00704CAB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омсеничи</w:t>
            </w:r>
            <w:proofErr w:type="spellEnd"/>
          </w:p>
          <w:p w:rsidR="00267474" w:rsidRPr="00704CAB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Тетеринская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  <w:p w:rsidR="00267474" w:rsidRPr="00704CAB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етерино</w:t>
            </w:r>
            <w:proofErr w:type="spellEnd"/>
          </w:p>
          <w:p w:rsidR="00267474" w:rsidRPr="00704CAB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лубокое</w:t>
            </w:r>
            <w:proofErr w:type="spellEnd"/>
          </w:p>
          <w:p w:rsidR="00267474" w:rsidRDefault="00267474" w:rsidP="0070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ысковщина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(эко-туристический комплекс Николаевские пруды).</w:t>
            </w:r>
          </w:p>
        </w:tc>
        <w:tc>
          <w:tcPr>
            <w:tcW w:w="4394" w:type="dxa"/>
          </w:tcPr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площадь: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 скульптура Подкова;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ерновского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опиволдиева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Парк культуры и отдыха: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-аллея Героев;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-памятник подпольной партийно-комсомольской группы «Обзор»;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-памятник воинам-интернационалистам;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оветская</w:t>
            </w:r>
            <w:proofErr w:type="spellEnd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- районный историко-краеведческий музей;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ролетарская</w:t>
            </w:r>
            <w:proofErr w:type="spellEnd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памятный знак на месте ставки </w:t>
            </w: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М.И.Кутузова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 в1812 году;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Церковь святых </w:t>
            </w: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Ионна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 и Кира</w:t>
            </w: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убышки</w:t>
            </w:r>
            <w:proofErr w:type="spellEnd"/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могила русского генерала </w:t>
            </w:r>
            <w:proofErr w:type="spellStart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>М.Г.Черняева</w:t>
            </w:r>
            <w:proofErr w:type="spellEnd"/>
            <w:r w:rsidRPr="00704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омсеничи</w:t>
            </w:r>
            <w:proofErr w:type="spellEnd"/>
          </w:p>
          <w:p w:rsidR="00267474" w:rsidRPr="00B04A1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«Братская </w:t>
            </w:r>
            <w:proofErr w:type="gram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могила</w:t>
            </w:r>
            <w:proofErr w:type="gram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» в которой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похоронен Герой Советского Союза </w:t>
            </w:r>
            <w:proofErr w:type="spell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Г.И.Шибанов</w:t>
            </w:r>
            <w:proofErr w:type="spell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, могила является историко-культурной ценность. Республики Беларусь.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Памятник</w:t>
            </w: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природы местного значения: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Крыница-1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Тетеринская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ГЭС.</w:t>
            </w:r>
          </w:p>
          <w:p w:rsidR="00267474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етерино</w:t>
            </w:r>
            <w:proofErr w:type="spellEnd"/>
          </w:p>
          <w:p w:rsidR="00267474" w:rsidRPr="00B04A1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«Братская могила»,</w:t>
            </w:r>
            <w:r w:rsidRPr="00B04A1B">
              <w:t xml:space="preserve">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могила является историко-культурной ценность. Республики Беларусь.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- могила </w:t>
            </w:r>
            <w:proofErr w:type="spell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М.П.Данилова</w:t>
            </w:r>
            <w:proofErr w:type="spell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, генерал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адъютанта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(1878), генерала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инфантерии (30.08.1892),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Военного совета, 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героя сражения при </w:t>
            </w:r>
            <w:proofErr w:type="spell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Четати</w:t>
            </w:r>
            <w:proofErr w:type="spell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участника русско-турецкой войны 1877-1878 гг</w:t>
            </w:r>
            <w:r w:rsidRPr="00B04A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Глубокое </w:t>
            </w:r>
          </w:p>
          <w:p w:rsidR="00267474" w:rsidRPr="00B04A1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могила Героя Советского Союза </w:t>
            </w:r>
            <w:proofErr w:type="gram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разведчик-подрывника</w:t>
            </w:r>
            <w:proofErr w:type="gram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А.С.Лукашевича</w:t>
            </w:r>
            <w:proofErr w:type="spell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, могила является историко-культурной ценность. Республики Беларусь.</w:t>
            </w:r>
          </w:p>
          <w:p w:rsidR="00267474" w:rsidRPr="00704CAB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704CAB">
              <w:rPr>
                <w:rFonts w:ascii="Times New Roman" w:hAnsi="Times New Roman" w:cs="Times New Roman"/>
                <w:b/>
                <w:sz w:val="24"/>
                <w:szCs w:val="24"/>
              </w:rPr>
              <w:t>ысковщина</w:t>
            </w:r>
            <w:proofErr w:type="spellEnd"/>
          </w:p>
          <w:p w:rsidR="00267474" w:rsidRPr="00B04A1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дом-музей художника-передвижника Николая Васильевича </w:t>
            </w:r>
            <w:proofErr w:type="spell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Неврева</w:t>
            </w:r>
            <w:proofErr w:type="spell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474" w:rsidRPr="00B04A1B" w:rsidRDefault="00267474" w:rsidP="00B04A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музей «Наза</w:t>
            </w:r>
            <w:proofErr w:type="gramStart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д в СССР</w:t>
            </w:r>
            <w:proofErr w:type="gram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67474" w:rsidRPr="007E5288" w:rsidRDefault="00267474" w:rsidP="00B04A1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огила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художника передвижника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Н.В.Н</w:t>
            </w:r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еврева</w:t>
            </w:r>
            <w:proofErr w:type="spellEnd"/>
            <w:r w:rsidRPr="00B0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471D" w:rsidRPr="006644ED" w:rsidRDefault="0045471D" w:rsidP="0045471D">
      <w:pPr>
        <w:ind w:left="12036" w:firstLine="708"/>
        <w:rPr>
          <w:rFonts w:ascii="Times New Roman" w:hAnsi="Times New Roman" w:cs="Times New Roman"/>
          <w:sz w:val="24"/>
          <w:szCs w:val="24"/>
        </w:rPr>
      </w:pPr>
    </w:p>
    <w:sectPr w:rsidR="0045471D" w:rsidRPr="006644ED" w:rsidSect="00267474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FA" w:rsidRDefault="00446AFA" w:rsidP="0045471D">
      <w:pPr>
        <w:spacing w:after="0" w:line="240" w:lineRule="auto"/>
      </w:pPr>
      <w:r>
        <w:separator/>
      </w:r>
    </w:p>
  </w:endnote>
  <w:endnote w:type="continuationSeparator" w:id="0">
    <w:p w:rsidR="00446AFA" w:rsidRDefault="00446AFA" w:rsidP="0045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FA" w:rsidRDefault="00446AFA" w:rsidP="0045471D">
      <w:pPr>
        <w:spacing w:after="0" w:line="240" w:lineRule="auto"/>
      </w:pPr>
      <w:r>
        <w:separator/>
      </w:r>
    </w:p>
  </w:footnote>
  <w:footnote w:type="continuationSeparator" w:id="0">
    <w:p w:rsidR="00446AFA" w:rsidRDefault="00446AFA" w:rsidP="0045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136"/>
    <w:multiLevelType w:val="hybridMultilevel"/>
    <w:tmpl w:val="C0E0F0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48775A"/>
    <w:multiLevelType w:val="hybridMultilevel"/>
    <w:tmpl w:val="1AC67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35843"/>
    <w:multiLevelType w:val="hybridMultilevel"/>
    <w:tmpl w:val="7E9825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C366C3"/>
    <w:multiLevelType w:val="hybridMultilevel"/>
    <w:tmpl w:val="985212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6CB6A1C"/>
    <w:multiLevelType w:val="hybridMultilevel"/>
    <w:tmpl w:val="18582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8012F"/>
    <w:multiLevelType w:val="hybridMultilevel"/>
    <w:tmpl w:val="8B9EB676"/>
    <w:lvl w:ilvl="0" w:tplc="7D186F9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73225"/>
    <w:multiLevelType w:val="hybridMultilevel"/>
    <w:tmpl w:val="C0809F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5449DB"/>
    <w:multiLevelType w:val="hybridMultilevel"/>
    <w:tmpl w:val="658C18FC"/>
    <w:lvl w:ilvl="0" w:tplc="C5249E4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E31376"/>
    <w:multiLevelType w:val="hybridMultilevel"/>
    <w:tmpl w:val="52F85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B5546"/>
    <w:multiLevelType w:val="hybridMultilevel"/>
    <w:tmpl w:val="DCB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95F3F"/>
    <w:multiLevelType w:val="hybridMultilevel"/>
    <w:tmpl w:val="83FA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1D"/>
    <w:rsid w:val="00013CDD"/>
    <w:rsid w:val="0001799B"/>
    <w:rsid w:val="00030A13"/>
    <w:rsid w:val="0003360A"/>
    <w:rsid w:val="00037A33"/>
    <w:rsid w:val="00044E15"/>
    <w:rsid w:val="00081EA9"/>
    <w:rsid w:val="000C0282"/>
    <w:rsid w:val="000C5898"/>
    <w:rsid w:val="00142CED"/>
    <w:rsid w:val="00156C7E"/>
    <w:rsid w:val="001868FF"/>
    <w:rsid w:val="001D371B"/>
    <w:rsid w:val="00203F6C"/>
    <w:rsid w:val="00214102"/>
    <w:rsid w:val="00214410"/>
    <w:rsid w:val="002430C2"/>
    <w:rsid w:val="00267474"/>
    <w:rsid w:val="00291A79"/>
    <w:rsid w:val="002A6393"/>
    <w:rsid w:val="002B7081"/>
    <w:rsid w:val="002C6DCD"/>
    <w:rsid w:val="002D6D60"/>
    <w:rsid w:val="002F284E"/>
    <w:rsid w:val="003369C7"/>
    <w:rsid w:val="003502F8"/>
    <w:rsid w:val="00367869"/>
    <w:rsid w:val="00397CCB"/>
    <w:rsid w:val="003B3688"/>
    <w:rsid w:val="003D4074"/>
    <w:rsid w:val="003F4EE8"/>
    <w:rsid w:val="00416CEC"/>
    <w:rsid w:val="00445081"/>
    <w:rsid w:val="00446AFA"/>
    <w:rsid w:val="0045471D"/>
    <w:rsid w:val="004D5EE9"/>
    <w:rsid w:val="004E3FA5"/>
    <w:rsid w:val="00515D99"/>
    <w:rsid w:val="00566208"/>
    <w:rsid w:val="00577B3B"/>
    <w:rsid w:val="005943F0"/>
    <w:rsid w:val="005E67A9"/>
    <w:rsid w:val="00605D3F"/>
    <w:rsid w:val="00614E15"/>
    <w:rsid w:val="00640065"/>
    <w:rsid w:val="006644ED"/>
    <w:rsid w:val="00674ED6"/>
    <w:rsid w:val="006C35BF"/>
    <w:rsid w:val="006E35A0"/>
    <w:rsid w:val="00704CAB"/>
    <w:rsid w:val="007071ED"/>
    <w:rsid w:val="007206ED"/>
    <w:rsid w:val="00726CBE"/>
    <w:rsid w:val="00730D77"/>
    <w:rsid w:val="00753457"/>
    <w:rsid w:val="0077649A"/>
    <w:rsid w:val="007859B2"/>
    <w:rsid w:val="007A0925"/>
    <w:rsid w:val="007C1844"/>
    <w:rsid w:val="007C4EDE"/>
    <w:rsid w:val="007E5288"/>
    <w:rsid w:val="0081497D"/>
    <w:rsid w:val="0083403E"/>
    <w:rsid w:val="008924AE"/>
    <w:rsid w:val="00892BDF"/>
    <w:rsid w:val="008C6E62"/>
    <w:rsid w:val="009119A0"/>
    <w:rsid w:val="0091488A"/>
    <w:rsid w:val="0092416D"/>
    <w:rsid w:val="009305EA"/>
    <w:rsid w:val="00947272"/>
    <w:rsid w:val="00977E60"/>
    <w:rsid w:val="00991E30"/>
    <w:rsid w:val="009F4410"/>
    <w:rsid w:val="00A42577"/>
    <w:rsid w:val="00A60728"/>
    <w:rsid w:val="00AC69DE"/>
    <w:rsid w:val="00AE59F2"/>
    <w:rsid w:val="00B04A1B"/>
    <w:rsid w:val="00B37309"/>
    <w:rsid w:val="00B378EF"/>
    <w:rsid w:val="00B56202"/>
    <w:rsid w:val="00B81E5F"/>
    <w:rsid w:val="00BA0901"/>
    <w:rsid w:val="00BC280F"/>
    <w:rsid w:val="00BE7002"/>
    <w:rsid w:val="00C00762"/>
    <w:rsid w:val="00C94C14"/>
    <w:rsid w:val="00CD167D"/>
    <w:rsid w:val="00CE78E3"/>
    <w:rsid w:val="00D1411B"/>
    <w:rsid w:val="00D2418B"/>
    <w:rsid w:val="00D4774C"/>
    <w:rsid w:val="00D77251"/>
    <w:rsid w:val="00DC2A5B"/>
    <w:rsid w:val="00DE054C"/>
    <w:rsid w:val="00DE4997"/>
    <w:rsid w:val="00E2331A"/>
    <w:rsid w:val="00E40229"/>
    <w:rsid w:val="00E645E9"/>
    <w:rsid w:val="00E85417"/>
    <w:rsid w:val="00E94504"/>
    <w:rsid w:val="00EC5DA0"/>
    <w:rsid w:val="00EC69C8"/>
    <w:rsid w:val="00F11372"/>
    <w:rsid w:val="00F15B55"/>
    <w:rsid w:val="00F27D5E"/>
    <w:rsid w:val="00F64162"/>
    <w:rsid w:val="00F94D72"/>
    <w:rsid w:val="00F96386"/>
    <w:rsid w:val="00F975A6"/>
    <w:rsid w:val="00FC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71D"/>
  </w:style>
  <w:style w:type="paragraph" w:styleId="a5">
    <w:name w:val="footer"/>
    <w:basedOn w:val="a"/>
    <w:link w:val="a6"/>
    <w:uiPriority w:val="99"/>
    <w:unhideWhenUsed/>
    <w:rsid w:val="0045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71D"/>
  </w:style>
  <w:style w:type="table" w:styleId="a7">
    <w:name w:val="Table Grid"/>
    <w:basedOn w:val="a1"/>
    <w:uiPriority w:val="39"/>
    <w:rsid w:val="0045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Центровка"/>
    <w:uiPriority w:val="1"/>
    <w:qFormat/>
    <w:rsid w:val="0045471D"/>
    <w:pPr>
      <w:spacing w:after="0" w:line="240" w:lineRule="auto"/>
    </w:pPr>
  </w:style>
  <w:style w:type="paragraph" w:styleId="a9">
    <w:name w:val="Body Text"/>
    <w:basedOn w:val="a"/>
    <w:link w:val="aa"/>
    <w:rsid w:val="000C028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C0282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Hyperlink"/>
    <w:uiPriority w:val="99"/>
    <w:rsid w:val="000C028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77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71D"/>
  </w:style>
  <w:style w:type="paragraph" w:styleId="a5">
    <w:name w:val="footer"/>
    <w:basedOn w:val="a"/>
    <w:link w:val="a6"/>
    <w:uiPriority w:val="99"/>
    <w:unhideWhenUsed/>
    <w:rsid w:val="0045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71D"/>
  </w:style>
  <w:style w:type="table" w:styleId="a7">
    <w:name w:val="Table Grid"/>
    <w:basedOn w:val="a1"/>
    <w:uiPriority w:val="39"/>
    <w:rsid w:val="0045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Центровка"/>
    <w:uiPriority w:val="1"/>
    <w:qFormat/>
    <w:rsid w:val="0045471D"/>
    <w:pPr>
      <w:spacing w:after="0" w:line="240" w:lineRule="auto"/>
    </w:pPr>
  </w:style>
  <w:style w:type="paragraph" w:styleId="a9">
    <w:name w:val="Body Text"/>
    <w:basedOn w:val="a"/>
    <w:link w:val="aa"/>
    <w:rsid w:val="000C028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C0282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Hyperlink"/>
    <w:uiPriority w:val="99"/>
    <w:rsid w:val="000C028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77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E86D-ED3B-4F4A-8D0B-A0813C8A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Космач</dc:creator>
  <cp:lastModifiedBy>пк3</cp:lastModifiedBy>
  <cp:revision>4</cp:revision>
  <cp:lastPrinted>2021-08-30T12:54:00Z</cp:lastPrinted>
  <dcterms:created xsi:type="dcterms:W3CDTF">2026-05-21T07:20:00Z</dcterms:created>
  <dcterms:modified xsi:type="dcterms:W3CDTF">2026-05-21T07:22:00Z</dcterms:modified>
</cp:coreProperties>
</file>